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32EB" w14:textId="77777777" w:rsidR="00444DD9" w:rsidRPr="00D41C74" w:rsidRDefault="00444DD9" w:rsidP="00444DD9">
      <w:pPr>
        <w:pStyle w:val="Nadpis2"/>
        <w:spacing w:before="0"/>
        <w:rPr>
          <w:color w:val="auto"/>
          <w:sz w:val="36"/>
          <w:szCs w:val="36"/>
          <w:lang w:val="sk-SK"/>
        </w:rPr>
      </w:pPr>
      <w:r w:rsidRPr="00D41C74">
        <w:rPr>
          <w:noProof/>
          <w:sz w:val="36"/>
          <w:szCs w:val="36"/>
          <w:lang w:val="sk-SK"/>
        </w:rPr>
        <w:drawing>
          <wp:anchor distT="0" distB="0" distL="114300" distR="114300" simplePos="0" relativeHeight="251659264" behindDoc="0" locked="0" layoutInCell="1" allowOverlap="1" wp14:anchorId="75CB20DD" wp14:editId="283535F0">
            <wp:simplePos x="0" y="0"/>
            <wp:positionH relativeFrom="margin">
              <wp:posOffset>4862830</wp:posOffset>
            </wp:positionH>
            <wp:positionV relativeFrom="paragraph">
              <wp:posOffset>-309880</wp:posOffset>
            </wp:positionV>
            <wp:extent cx="1254125" cy="977900"/>
            <wp:effectExtent l="0" t="0" r="3175" b="0"/>
            <wp:wrapNone/>
            <wp:docPr id="1883733815" name="Obrázok 1883733815" descr="Obrázok, na ktorom je písmo, logo, grafika, symbol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Obrázok, na ktorom je písmo, logo, grafika, symbol&#10;&#10;Automaticky generovaný popis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41C74">
        <w:rPr>
          <w:color w:val="auto"/>
          <w:sz w:val="36"/>
          <w:szCs w:val="36"/>
          <w:lang w:val="sk-SK"/>
        </w:rPr>
        <w:t xml:space="preserve">Žiadosť o udelenie značky regionálny produkt </w:t>
      </w:r>
    </w:p>
    <w:p w14:paraId="7E791F2F" w14:textId="77777777" w:rsidR="00444DD9" w:rsidRPr="00D41C74" w:rsidRDefault="00444DD9" w:rsidP="00444DD9">
      <w:pPr>
        <w:pStyle w:val="Nadpis2"/>
        <w:spacing w:before="0"/>
        <w:rPr>
          <w:sz w:val="36"/>
          <w:szCs w:val="36"/>
          <w:lang w:val="sk-SK"/>
        </w:rPr>
      </w:pPr>
      <w:r w:rsidRPr="00D41C74">
        <w:rPr>
          <w:color w:val="auto"/>
          <w:sz w:val="36"/>
          <w:szCs w:val="36"/>
          <w:lang w:val="sk-SK"/>
        </w:rPr>
        <w:t>GEMER – MALOHONT</w:t>
      </w:r>
      <w:r w:rsidRPr="00D41C74">
        <w:rPr>
          <w:rFonts w:ascii="Arial" w:eastAsia="Arial" w:hAnsi="Arial" w:cs="Arial"/>
          <w:color w:val="auto"/>
          <w:sz w:val="36"/>
          <w:szCs w:val="36"/>
          <w:vertAlign w:val="superscript"/>
          <w:lang w:val="sk-SK"/>
        </w:rPr>
        <w:t>®</w:t>
      </w:r>
      <w:r w:rsidRPr="00D41C74">
        <w:rPr>
          <w:rFonts w:ascii="Calibri" w:eastAsia="Calibri" w:hAnsi="Calibri" w:cs="Calibri"/>
          <w:color w:val="auto"/>
          <w:sz w:val="36"/>
          <w:szCs w:val="36"/>
          <w:lang w:val="sk-SK"/>
        </w:rPr>
        <w:t xml:space="preserve"> </w:t>
      </w:r>
      <w:r w:rsidRPr="00D41C74">
        <w:rPr>
          <w:color w:val="auto"/>
          <w:sz w:val="36"/>
          <w:szCs w:val="36"/>
          <w:lang w:val="sk-SK"/>
        </w:rPr>
        <w:t xml:space="preserve">na </w:t>
      </w:r>
      <w:r w:rsidRPr="00D41C74">
        <w:rPr>
          <w:sz w:val="36"/>
          <w:szCs w:val="36"/>
          <w:lang w:val="sk-SK"/>
        </w:rPr>
        <w:t xml:space="preserve">zážitkové služby </w:t>
      </w:r>
    </w:p>
    <w:p w14:paraId="07AE48A9" w14:textId="005BB271" w:rsidR="00444DD9" w:rsidRPr="00D41C74" w:rsidRDefault="00A40961" w:rsidP="00444DD9">
      <w:pPr>
        <w:pStyle w:val="Nadpis2"/>
        <w:spacing w:before="0"/>
        <w:rPr>
          <w:color w:val="auto"/>
          <w:sz w:val="36"/>
          <w:szCs w:val="36"/>
          <w:lang w:val="sk-SK"/>
        </w:rPr>
      </w:pPr>
      <w:r w:rsidRPr="00D41C74">
        <w:rPr>
          <w:rFonts w:ascii="Calibri" w:eastAsia="Calibri" w:hAnsi="Calibri" w:cs="Calibri"/>
          <w:color w:val="auto"/>
          <w:sz w:val="36"/>
          <w:szCs w:val="36"/>
          <w:lang w:val="sk-SK"/>
        </w:rPr>
        <w:t xml:space="preserve">k výzve č. </w:t>
      </w:r>
      <w:r w:rsidR="00D41C74" w:rsidRPr="00D41C74">
        <w:rPr>
          <w:rFonts w:ascii="Calibri" w:eastAsia="Calibri" w:hAnsi="Calibri" w:cs="Calibri"/>
          <w:color w:val="auto"/>
          <w:sz w:val="36"/>
          <w:szCs w:val="36"/>
          <w:lang w:val="sk-SK"/>
        </w:rPr>
        <w:t>10</w:t>
      </w:r>
      <w:r w:rsidR="00444DD9" w:rsidRPr="00D41C74">
        <w:rPr>
          <w:rFonts w:ascii="Calibri" w:eastAsia="Calibri" w:hAnsi="Calibri" w:cs="Calibri"/>
          <w:color w:val="auto"/>
          <w:sz w:val="36"/>
          <w:szCs w:val="36"/>
          <w:lang w:val="sk-SK"/>
        </w:rPr>
        <w:t>/202</w:t>
      </w:r>
      <w:r w:rsidR="00D41C74" w:rsidRPr="00D41C74">
        <w:rPr>
          <w:rFonts w:ascii="Calibri" w:eastAsia="Calibri" w:hAnsi="Calibri" w:cs="Calibri"/>
          <w:color w:val="auto"/>
          <w:sz w:val="36"/>
          <w:szCs w:val="36"/>
          <w:lang w:val="sk-SK"/>
        </w:rPr>
        <w:t>5</w:t>
      </w:r>
    </w:p>
    <w:p w14:paraId="4426352A" w14:textId="77777777" w:rsidR="00CC0EA3" w:rsidRPr="00D41C74" w:rsidRDefault="00B63120" w:rsidP="00444DD9">
      <w:pPr>
        <w:pStyle w:val="Nadpis1"/>
        <w:rPr>
          <w:sz w:val="26"/>
          <w:szCs w:val="26"/>
        </w:rPr>
      </w:pPr>
      <w:r w:rsidRPr="00D41C74">
        <w:t xml:space="preserve">Údaje o žiadateľovi </w:t>
      </w:r>
    </w:p>
    <w:tbl>
      <w:tblPr>
        <w:tblStyle w:val="a"/>
        <w:tblW w:w="96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284"/>
        <w:gridCol w:w="1376"/>
        <w:gridCol w:w="1376"/>
        <w:gridCol w:w="1376"/>
        <w:gridCol w:w="1376"/>
      </w:tblGrid>
      <w:tr w:rsidR="00CC0EA3" w:rsidRPr="00D41C74" w14:paraId="2A61AEFD" w14:textId="77777777">
        <w:tc>
          <w:tcPr>
            <w:tcW w:w="1838" w:type="dxa"/>
          </w:tcPr>
          <w:p w14:paraId="08D267D3" w14:textId="77777777" w:rsidR="00CC0EA3" w:rsidRPr="00D41C74" w:rsidRDefault="00B63120">
            <w:pPr>
              <w:ind w:left="-108" w:right="-108"/>
              <w:rPr>
                <w:lang w:val="sk-SK"/>
              </w:rPr>
            </w:pPr>
            <w:r w:rsidRPr="00D41C74">
              <w:rPr>
                <w:lang w:val="sk-SK"/>
              </w:rPr>
              <w:t xml:space="preserve">Obchodné meno: </w:t>
            </w:r>
          </w:p>
        </w:tc>
        <w:tc>
          <w:tcPr>
            <w:tcW w:w="7788" w:type="dxa"/>
            <w:gridSpan w:val="5"/>
            <w:vAlign w:val="center"/>
          </w:tcPr>
          <w:p w14:paraId="0AE5BBC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žiadateľa</w:t>
            </w:r>
          </w:p>
        </w:tc>
      </w:tr>
      <w:tr w:rsidR="00CC0EA3" w:rsidRPr="00D41C74" w14:paraId="4A4CD900" w14:textId="77777777">
        <w:tc>
          <w:tcPr>
            <w:tcW w:w="1838" w:type="dxa"/>
          </w:tcPr>
          <w:p w14:paraId="0082F6C2" w14:textId="77777777" w:rsidR="00CC0EA3" w:rsidRPr="00D41C74" w:rsidRDefault="00B63120">
            <w:pPr>
              <w:ind w:left="-108" w:right="-108"/>
              <w:rPr>
                <w:lang w:val="sk-SK"/>
              </w:rPr>
            </w:pPr>
            <w:r w:rsidRPr="00D41C74">
              <w:rPr>
                <w:lang w:val="sk-SK"/>
              </w:rPr>
              <w:t xml:space="preserve">Adresa/sídlo: </w:t>
            </w:r>
          </w:p>
        </w:tc>
        <w:tc>
          <w:tcPr>
            <w:tcW w:w="7788" w:type="dxa"/>
            <w:gridSpan w:val="5"/>
          </w:tcPr>
          <w:p w14:paraId="3B41119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ulica, číslo, obec, </w:t>
            </w:r>
            <w:proofErr w:type="spellStart"/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psč</w:t>
            </w:r>
            <w:proofErr w:type="spellEnd"/>
          </w:p>
        </w:tc>
      </w:tr>
      <w:tr w:rsidR="00CC0EA3" w:rsidRPr="00D41C74" w14:paraId="1EA100C6" w14:textId="77777777">
        <w:tc>
          <w:tcPr>
            <w:tcW w:w="1838" w:type="dxa"/>
          </w:tcPr>
          <w:p w14:paraId="012D9FB5" w14:textId="77777777" w:rsidR="00CC0EA3" w:rsidRPr="00D41C74" w:rsidRDefault="00B63120">
            <w:pPr>
              <w:ind w:left="-108" w:right="-108"/>
              <w:rPr>
                <w:lang w:val="sk-SK"/>
              </w:rPr>
            </w:pPr>
            <w:r w:rsidRPr="00D41C74">
              <w:rPr>
                <w:lang w:val="sk-SK"/>
              </w:rPr>
              <w:t>Štatutárny zástupca:</w:t>
            </w:r>
          </w:p>
        </w:tc>
        <w:tc>
          <w:tcPr>
            <w:tcW w:w="7788" w:type="dxa"/>
            <w:gridSpan w:val="5"/>
          </w:tcPr>
          <w:p w14:paraId="4E5499E7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  <w:tr w:rsidR="00CC0EA3" w:rsidRPr="00D41C74" w14:paraId="28B3BB21" w14:textId="77777777">
        <w:tc>
          <w:tcPr>
            <w:tcW w:w="1838" w:type="dxa"/>
            <w:vAlign w:val="center"/>
          </w:tcPr>
          <w:p w14:paraId="21A7604F" w14:textId="77777777" w:rsidR="00CC0EA3" w:rsidRPr="00D41C74" w:rsidRDefault="00B63120">
            <w:pPr>
              <w:ind w:left="-108" w:right="-108"/>
              <w:rPr>
                <w:lang w:val="sk-SK"/>
              </w:rPr>
            </w:pPr>
            <w:r w:rsidRPr="00D41C74">
              <w:rPr>
                <w:lang w:val="sk-SK"/>
              </w:rPr>
              <w:t>Právna forma:</w:t>
            </w:r>
          </w:p>
        </w:tc>
        <w:tc>
          <w:tcPr>
            <w:tcW w:w="2284" w:type="dxa"/>
            <w:vAlign w:val="center"/>
          </w:tcPr>
          <w:p w14:paraId="2D2668E7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právna forma</w:t>
            </w:r>
          </w:p>
        </w:tc>
        <w:tc>
          <w:tcPr>
            <w:tcW w:w="1376" w:type="dxa"/>
            <w:vAlign w:val="center"/>
          </w:tcPr>
          <w:p w14:paraId="3593343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000000"/>
                <w:sz w:val="24"/>
                <w:szCs w:val="24"/>
                <w:lang w:val="sk-SK"/>
              </w:rPr>
              <w:t>IČO:</w:t>
            </w:r>
          </w:p>
        </w:tc>
        <w:tc>
          <w:tcPr>
            <w:tcW w:w="1376" w:type="dxa"/>
            <w:vAlign w:val="center"/>
          </w:tcPr>
          <w:p w14:paraId="6B471B10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IČO</w:t>
            </w:r>
          </w:p>
        </w:tc>
        <w:tc>
          <w:tcPr>
            <w:tcW w:w="1376" w:type="dxa"/>
            <w:vAlign w:val="center"/>
          </w:tcPr>
          <w:p w14:paraId="21E62309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000000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1376" w:type="dxa"/>
            <w:vAlign w:val="center"/>
          </w:tcPr>
          <w:p w14:paraId="14DACB3E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D41C74">
              <w:rPr>
                <w:smallCaps/>
                <w:color w:val="993300"/>
                <w:sz w:val="24"/>
                <w:szCs w:val="24"/>
                <w:lang w:val="sk-SK"/>
              </w:rPr>
              <w:t>dič</w:t>
            </w:r>
            <w:proofErr w:type="spellEnd"/>
          </w:p>
        </w:tc>
      </w:tr>
      <w:tr w:rsidR="00CC0EA3" w:rsidRPr="00D41C74" w14:paraId="56EC43B3" w14:textId="77777777">
        <w:tc>
          <w:tcPr>
            <w:tcW w:w="1838" w:type="dxa"/>
            <w:vAlign w:val="center"/>
          </w:tcPr>
          <w:p w14:paraId="121E9DE8" w14:textId="77777777" w:rsidR="00CC0EA3" w:rsidRPr="00D41C74" w:rsidRDefault="00B63120">
            <w:pPr>
              <w:ind w:left="-108" w:right="-108"/>
              <w:rPr>
                <w:lang w:val="sk-SK"/>
              </w:rPr>
            </w:pPr>
            <w:r w:rsidRPr="00D41C74">
              <w:rPr>
                <w:lang w:val="sk-SK"/>
              </w:rPr>
              <w:t xml:space="preserve">Kontaktná osoba: </w:t>
            </w:r>
          </w:p>
        </w:tc>
        <w:tc>
          <w:tcPr>
            <w:tcW w:w="2284" w:type="dxa"/>
            <w:vAlign w:val="center"/>
          </w:tcPr>
          <w:p w14:paraId="3B9C9A9C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  <w:tc>
          <w:tcPr>
            <w:tcW w:w="1376" w:type="dxa"/>
            <w:vAlign w:val="center"/>
          </w:tcPr>
          <w:p w14:paraId="01E41789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000000"/>
                <w:sz w:val="24"/>
                <w:szCs w:val="24"/>
                <w:lang w:val="sk-SK"/>
              </w:rPr>
              <w:t>email:</w:t>
            </w:r>
          </w:p>
        </w:tc>
        <w:tc>
          <w:tcPr>
            <w:tcW w:w="1376" w:type="dxa"/>
            <w:vAlign w:val="center"/>
          </w:tcPr>
          <w:p w14:paraId="2667937A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email</w:t>
            </w:r>
          </w:p>
        </w:tc>
        <w:tc>
          <w:tcPr>
            <w:tcW w:w="1376" w:type="dxa"/>
            <w:vAlign w:val="center"/>
          </w:tcPr>
          <w:p w14:paraId="6E91655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0000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000000"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1376" w:type="dxa"/>
            <w:vAlign w:val="center"/>
          </w:tcPr>
          <w:p w14:paraId="5AE9D063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telefón</w:t>
            </w:r>
          </w:p>
        </w:tc>
      </w:tr>
    </w:tbl>
    <w:p w14:paraId="40EE0CC8" w14:textId="77777777" w:rsidR="00CC0EA3" w:rsidRPr="00D41C74" w:rsidRDefault="00B63120">
      <w:pPr>
        <w:pStyle w:val="Nadpis2"/>
        <w:shd w:val="clear" w:color="auto" w:fill="FFDECD"/>
        <w:rPr>
          <w:lang w:val="sk-SK"/>
        </w:rPr>
      </w:pPr>
      <w:r w:rsidRPr="00D41C74">
        <w:rPr>
          <w:lang w:val="sk-SK"/>
        </w:rPr>
        <w:t>Údaje o zariadení/službe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14"/>
      </w:tblGrid>
      <w:tr w:rsidR="00CC0EA3" w:rsidRPr="00D41C74" w14:paraId="2E4C0711" w14:textId="77777777">
        <w:tc>
          <w:tcPr>
            <w:tcW w:w="3114" w:type="dxa"/>
            <w:tcBorders>
              <w:top w:val="dotted" w:sz="4" w:space="0" w:color="993300"/>
              <w:left w:val="dotted" w:sz="4" w:space="0" w:color="993300"/>
              <w:bottom w:val="nil"/>
              <w:right w:val="nil"/>
            </w:tcBorders>
            <w:vAlign w:val="center"/>
          </w:tcPr>
          <w:p w14:paraId="076D3DEF" w14:textId="77777777" w:rsidR="00CC0EA3" w:rsidRPr="00D41C74" w:rsidRDefault="00B63120">
            <w:pPr>
              <w:spacing w:after="120"/>
              <w:ind w:right="-108"/>
              <w:rPr>
                <w:lang w:val="sk-SK"/>
              </w:rPr>
            </w:pPr>
            <w:r w:rsidRPr="00D41C74">
              <w:rPr>
                <w:lang w:val="sk-SK"/>
              </w:rPr>
              <w:t xml:space="preserve">Názov zariadenia (ak relevantné): </w:t>
            </w:r>
          </w:p>
        </w:tc>
        <w:tc>
          <w:tcPr>
            <w:tcW w:w="6514" w:type="dxa"/>
            <w:tcBorders>
              <w:top w:val="dotted" w:sz="4" w:space="0" w:color="993300"/>
              <w:left w:val="nil"/>
              <w:bottom w:val="nil"/>
              <w:right w:val="dotted" w:sz="4" w:space="0" w:color="993300"/>
            </w:tcBorders>
            <w:vAlign w:val="center"/>
          </w:tcPr>
          <w:p w14:paraId="04EDB52C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zariadenia</w:t>
            </w:r>
          </w:p>
        </w:tc>
      </w:tr>
      <w:tr w:rsidR="00CC0EA3" w:rsidRPr="00D41C74" w14:paraId="07311B4F" w14:textId="77777777">
        <w:tc>
          <w:tcPr>
            <w:tcW w:w="3114" w:type="dxa"/>
            <w:tcBorders>
              <w:top w:val="nil"/>
              <w:left w:val="dotted" w:sz="4" w:space="0" w:color="993300"/>
              <w:bottom w:val="nil"/>
              <w:right w:val="nil"/>
            </w:tcBorders>
            <w:vAlign w:val="center"/>
          </w:tcPr>
          <w:p w14:paraId="35B7E5DA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 xml:space="preserve">Adresa zariadenia: 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dotted" w:sz="4" w:space="0" w:color="993300"/>
            </w:tcBorders>
            <w:vAlign w:val="center"/>
          </w:tcPr>
          <w:p w14:paraId="6AF9AB64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ulica, číslo, obec, </w:t>
            </w:r>
            <w:proofErr w:type="spellStart"/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psč</w:t>
            </w:r>
            <w:proofErr w:type="spellEnd"/>
          </w:p>
        </w:tc>
      </w:tr>
      <w:tr w:rsidR="00CC0EA3" w:rsidRPr="00D41C74" w14:paraId="5ED814A6" w14:textId="77777777">
        <w:tc>
          <w:tcPr>
            <w:tcW w:w="3114" w:type="dxa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01F16278" w14:textId="77777777" w:rsidR="00CC0EA3" w:rsidRPr="00D41C74" w:rsidRDefault="00B63120">
            <w:pPr>
              <w:spacing w:after="120"/>
              <w:ind w:right="-108"/>
              <w:rPr>
                <w:lang w:val="sk-SK"/>
              </w:rPr>
            </w:pPr>
            <w:r w:rsidRPr="00D41C74">
              <w:rPr>
                <w:lang w:val="sk-SK"/>
              </w:rPr>
              <w:t>Internetová stránka zariadenia :</w:t>
            </w:r>
          </w:p>
        </w:tc>
        <w:tc>
          <w:tcPr>
            <w:tcW w:w="6514" w:type="dxa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245B54FC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lang w:val="sk-SK"/>
              </w:rPr>
              <w:t xml:space="preserve"> </w:t>
            </w: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www.</w:t>
            </w:r>
          </w:p>
        </w:tc>
      </w:tr>
      <w:tr w:rsidR="00CC0EA3" w:rsidRPr="00256AF5" w14:paraId="40D7F47F" w14:textId="77777777">
        <w:tc>
          <w:tcPr>
            <w:tcW w:w="3114" w:type="dxa"/>
            <w:tcBorders>
              <w:top w:val="nil"/>
              <w:left w:val="dotted" w:sz="4" w:space="0" w:color="993300"/>
              <w:bottom w:val="dotted" w:sz="4" w:space="0" w:color="993300"/>
              <w:right w:val="nil"/>
            </w:tcBorders>
            <w:vAlign w:val="center"/>
          </w:tcPr>
          <w:p w14:paraId="229D11A1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Názov služby/služieb:</w:t>
            </w:r>
          </w:p>
        </w:tc>
        <w:tc>
          <w:tcPr>
            <w:tcW w:w="6514" w:type="dxa"/>
            <w:tcBorders>
              <w:top w:val="nil"/>
              <w:left w:val="nil"/>
              <w:bottom w:val="dotted" w:sz="4" w:space="0" w:color="993300"/>
              <w:right w:val="dotted" w:sz="4" w:space="0" w:color="993300"/>
            </w:tcBorders>
            <w:vAlign w:val="center"/>
          </w:tcPr>
          <w:p w14:paraId="7EBA017C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služby na ktorú žiadate o udelenie značky</w:t>
            </w:r>
          </w:p>
        </w:tc>
      </w:tr>
      <w:tr w:rsidR="00CC0EA3" w:rsidRPr="00256AF5" w14:paraId="4B9EC6D3" w14:textId="77777777">
        <w:tc>
          <w:tcPr>
            <w:tcW w:w="9628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37CB8F1E" w14:textId="77777777" w:rsidR="00CC0EA3" w:rsidRPr="00D41C74" w:rsidRDefault="00B63120">
            <w:pPr>
              <w:rPr>
                <w:b/>
                <w:color w:val="993300"/>
                <w:lang w:val="sk-SK"/>
              </w:rPr>
            </w:pPr>
            <w:r w:rsidRPr="00D41C74">
              <w:rPr>
                <w:b/>
                <w:color w:val="993300"/>
                <w:lang w:val="sk-SK"/>
              </w:rPr>
              <w:t>Opis služby/služieb</w:t>
            </w:r>
          </w:p>
          <w:p w14:paraId="173E49B8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Stručne opíšte služby, na ktoré žiadate o udelenie značky:</w:t>
            </w:r>
          </w:p>
        </w:tc>
      </w:tr>
      <w:tr w:rsidR="00CC0EA3" w:rsidRPr="00D41C74" w14:paraId="654AE8D1" w14:textId="77777777">
        <w:tc>
          <w:tcPr>
            <w:tcW w:w="9628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253E6239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  <w:tr w:rsidR="00CC0EA3" w:rsidRPr="00256AF5" w14:paraId="0872B989" w14:textId="77777777">
        <w:tc>
          <w:tcPr>
            <w:tcW w:w="9628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05D2780A" w14:textId="77777777" w:rsidR="00CC0EA3" w:rsidRPr="00D41C74" w:rsidRDefault="00B63120">
            <w:pPr>
              <w:rPr>
                <w:b/>
                <w:color w:val="993300"/>
                <w:lang w:val="sk-SK"/>
              </w:rPr>
            </w:pPr>
            <w:r w:rsidRPr="00D41C74">
              <w:rPr>
                <w:b/>
                <w:color w:val="993300"/>
                <w:lang w:val="sk-SK"/>
              </w:rPr>
              <w:t>Miesto poskytovania služby/služieb</w:t>
            </w:r>
          </w:p>
          <w:p w14:paraId="7653D080" w14:textId="77777777" w:rsidR="00CC0EA3" w:rsidRPr="00D41C74" w:rsidRDefault="00B63120">
            <w:pPr>
              <w:spacing w:after="120"/>
              <w:rPr>
                <w:lang w:val="sk-SK"/>
              </w:rPr>
            </w:pPr>
            <w:r w:rsidRPr="00D41C74">
              <w:rPr>
                <w:lang w:val="sk-SK"/>
              </w:rPr>
              <w:t xml:space="preserve">Uveďte miesta, kde je služba poskytovaná najmä, ak je to mimo areálu zariadenia, napríklad miesta v regióne a pod.: </w:t>
            </w:r>
          </w:p>
        </w:tc>
      </w:tr>
      <w:tr w:rsidR="00CC0EA3" w:rsidRPr="00D41C74" w14:paraId="420E617D" w14:textId="77777777">
        <w:tc>
          <w:tcPr>
            <w:tcW w:w="9628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34447A23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  <w:tr w:rsidR="00CC0EA3" w:rsidRPr="00256AF5" w14:paraId="4FAC57D7" w14:textId="77777777">
        <w:tc>
          <w:tcPr>
            <w:tcW w:w="9628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</w:tcPr>
          <w:p w14:paraId="3CBECAE8" w14:textId="77777777" w:rsidR="00CC0EA3" w:rsidRPr="00D41C74" w:rsidRDefault="00B63120">
            <w:pPr>
              <w:rPr>
                <w:b/>
                <w:color w:val="993300"/>
                <w:lang w:val="sk-SK"/>
              </w:rPr>
            </w:pPr>
            <w:r w:rsidRPr="00D41C74">
              <w:rPr>
                <w:b/>
                <w:color w:val="993300"/>
                <w:lang w:val="sk-SK"/>
              </w:rPr>
              <w:t>Obdobie poskytovania služby/služieb</w:t>
            </w:r>
          </w:p>
          <w:p w14:paraId="7E7AFF98" w14:textId="77777777" w:rsidR="00CC0EA3" w:rsidRPr="00D41C74" w:rsidRDefault="00B63120">
            <w:pPr>
              <w:spacing w:after="120"/>
              <w:rPr>
                <w:lang w:val="sk-SK"/>
              </w:rPr>
            </w:pPr>
            <w:r w:rsidRPr="00D41C74">
              <w:rPr>
                <w:lang w:val="sk-SK"/>
              </w:rPr>
              <w:t xml:space="preserve">Napr. letná sezóna, od mája do septembra; celoročne a pod: </w:t>
            </w:r>
          </w:p>
        </w:tc>
      </w:tr>
      <w:tr w:rsidR="00CC0EA3" w:rsidRPr="00D41C74" w14:paraId="5D2622A8" w14:textId="77777777">
        <w:tc>
          <w:tcPr>
            <w:tcW w:w="9628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14:paraId="21B2A30E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1B0C6751" w14:textId="77777777" w:rsidR="00CC0EA3" w:rsidRPr="00D41C74" w:rsidRDefault="00CC0EA3">
      <w:pPr>
        <w:spacing w:before="0" w:after="0" w:line="240" w:lineRule="auto"/>
        <w:rPr>
          <w:smallCaps/>
          <w:color w:val="993300"/>
          <w:sz w:val="24"/>
          <w:szCs w:val="24"/>
          <w:lang w:val="sk-SK"/>
        </w:rPr>
      </w:pPr>
    </w:p>
    <w:p w14:paraId="45E45190" w14:textId="77777777" w:rsidR="00CC0EA3" w:rsidRPr="00D41C74" w:rsidRDefault="00B63120">
      <w:pPr>
        <w:spacing w:after="0" w:line="240" w:lineRule="auto"/>
        <w:rPr>
          <w:b/>
          <w:i/>
          <w:color w:val="993300"/>
          <w:lang w:val="sk-SK"/>
        </w:rPr>
      </w:pPr>
      <w:r w:rsidRPr="00D41C74">
        <w:rPr>
          <w:b/>
          <w:i/>
          <w:color w:val="993300"/>
          <w:lang w:val="sk-SK"/>
        </w:rPr>
        <w:t xml:space="preserve">Žiadam o udelenie značky  Regionálny produkt Gemer-Malohont  na služby vyššie uvedeného zariadenia/vyššie špecifikované zážitkové služby. </w:t>
      </w:r>
    </w:p>
    <w:p w14:paraId="6319D18F" w14:textId="77777777" w:rsidR="00CC0EA3" w:rsidRPr="00D41C74" w:rsidRDefault="00B63120">
      <w:pPr>
        <w:spacing w:before="240" w:after="120" w:line="240" w:lineRule="auto"/>
        <w:jc w:val="both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>Prehlasujem, že som sa oboznámil/a so Zásadami systému regionálneho značenia Regionálny produkt GEMER-MALOHONT a budem sa nimi riadiť a rešpektovať ich.</w:t>
      </w:r>
    </w:p>
    <w:p w14:paraId="70894964" w14:textId="77777777" w:rsidR="00CC0EA3" w:rsidRPr="00D41C74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jc w:val="both"/>
        <w:rPr>
          <w:color w:val="000000"/>
          <w:lang w:val="sk-SK"/>
        </w:rPr>
      </w:pPr>
      <w:r w:rsidRPr="00D41C74">
        <w:rPr>
          <w:color w:val="000000"/>
          <w:lang w:val="sk-SK"/>
        </w:rPr>
        <w:t xml:space="preserve">Prehlasujem, že údaje uvedené v tejto žiadosti (vrátane príloh) sú úplné, pravdivé, neskreslené a viem ich dokumentovať. Prehlasujem, že všetky úradne neosvedčené fotokópie (prílohy) predložené k žiadosti súhlasia s originálmi.  </w:t>
      </w:r>
    </w:p>
    <w:p w14:paraId="5DD1777D" w14:textId="77777777" w:rsidR="00CC0EA3" w:rsidRPr="00D41C74" w:rsidRDefault="00CC0EA3">
      <w:pPr>
        <w:rPr>
          <w:lang w:val="sk-SK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C0EA3" w:rsidRPr="00D41C74" w14:paraId="43985B7D" w14:textId="77777777">
        <w:tc>
          <w:tcPr>
            <w:tcW w:w="704" w:type="dxa"/>
            <w:vAlign w:val="center"/>
          </w:tcPr>
          <w:p w14:paraId="47E1E17C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3F941B2D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2FE371FA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256AF5" w14:paraId="3ECF5EF8" w14:textId="77777777">
        <w:tc>
          <w:tcPr>
            <w:tcW w:w="704" w:type="dxa"/>
            <w:vAlign w:val="center"/>
          </w:tcPr>
          <w:p w14:paraId="46FA91D1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15B8DCBD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6FF90205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C0EA3" w:rsidRPr="00D41C74" w14:paraId="0A81CD05" w14:textId="77777777">
        <w:tc>
          <w:tcPr>
            <w:tcW w:w="704" w:type="dxa"/>
          </w:tcPr>
          <w:p w14:paraId="347B3253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75467902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2B9D4048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..................................................................</w:t>
            </w:r>
          </w:p>
          <w:p w14:paraId="4AB7DC0D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D41C74" w14:paraId="51039812" w14:textId="77777777">
        <w:tc>
          <w:tcPr>
            <w:tcW w:w="704" w:type="dxa"/>
          </w:tcPr>
          <w:p w14:paraId="30A2FAAE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7777B216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45F7DDC5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11EDCBA6" w14:textId="77777777" w:rsidR="00CC0EA3" w:rsidRPr="00D41C74" w:rsidRDefault="00CC0EA3">
      <w:pPr>
        <w:rPr>
          <w:lang w:val="sk-SK"/>
        </w:rPr>
        <w:sectPr w:rsidR="00CC0EA3" w:rsidRPr="00D41C74">
          <w:headerReference w:type="default" r:id="rId9"/>
          <w:footerReference w:type="default" r:id="rId10"/>
          <w:pgSz w:w="11906" w:h="16838"/>
          <w:pgMar w:top="709" w:right="1134" w:bottom="1134" w:left="1134" w:header="708" w:footer="708" w:gutter="0"/>
          <w:pgNumType w:start="1"/>
          <w:cols w:space="708"/>
        </w:sectPr>
      </w:pPr>
    </w:p>
    <w:p w14:paraId="6AAA625D" w14:textId="77777777" w:rsidR="00CC0EA3" w:rsidRPr="00D41C74" w:rsidRDefault="00CC0EA3">
      <w:pPr>
        <w:rPr>
          <w:lang w:val="sk-SK"/>
        </w:rPr>
      </w:pPr>
    </w:p>
    <w:p w14:paraId="258C796E" w14:textId="77777777" w:rsidR="00CC0EA3" w:rsidRPr="00D41C74" w:rsidRDefault="00B63120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0" w:name="_heading=h.gjdgxs" w:colFirst="0" w:colLast="0"/>
      <w:bookmarkEnd w:id="0"/>
      <w:r w:rsidRPr="00D41C74">
        <w:rPr>
          <w:color w:val="993300"/>
          <w:sz w:val="28"/>
          <w:szCs w:val="28"/>
          <w:lang w:val="sk-SK"/>
        </w:rPr>
        <w:t>Príloha A Čestné prehlásenie o plnení základných kritérií</w:t>
      </w:r>
    </w:p>
    <w:p w14:paraId="191B3D2A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Čestne týmto prehlasujem, svojim menom ako </w:t>
      </w:r>
      <w:r w:rsidRPr="00D41C74">
        <w:rPr>
          <w:highlight w:val="lightGray"/>
          <w:lang w:val="sk-SK"/>
        </w:rPr>
        <w:t>(označte)</w:t>
      </w:r>
    </w:p>
    <w:p w14:paraId="450643AF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0"/>
          <w:id w:val="-354046099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fyzická osoba - podnikateľ,</w:t>
      </w:r>
    </w:p>
    <w:p w14:paraId="1C5F58BC" w14:textId="77777777" w:rsidR="00CC0EA3" w:rsidRPr="00D41C74" w:rsidRDefault="00B63120">
      <w:pPr>
        <w:rPr>
          <w:lang w:val="sk-SK"/>
        </w:rPr>
      </w:pPr>
      <w:r w:rsidRPr="00D41C74">
        <w:rPr>
          <w:rFonts w:ascii="MS Gothic" w:eastAsia="MS Gothic" w:hAnsi="MS Gothic" w:cs="MS Gothic"/>
          <w:lang w:val="sk-SK"/>
        </w:rPr>
        <w:t>☐</w:t>
      </w:r>
      <w:r w:rsidRPr="00D41C74">
        <w:rPr>
          <w:lang w:val="sk-SK"/>
        </w:rPr>
        <w:t xml:space="preserve"> právnická osoba, ktorú zastupujem, </w:t>
      </w:r>
    </w:p>
    <w:p w14:paraId="10DBD4B4" w14:textId="77777777" w:rsidR="00CC0EA3" w:rsidRPr="00D41C74" w:rsidRDefault="00B63120">
      <w:pPr>
        <w:rPr>
          <w:sz w:val="24"/>
          <w:szCs w:val="24"/>
          <w:lang w:val="sk-SK"/>
        </w:rPr>
      </w:pPr>
      <w:r w:rsidRPr="00D41C74">
        <w:rPr>
          <w:sz w:val="24"/>
          <w:szCs w:val="24"/>
          <w:lang w:val="sk-SK"/>
        </w:rPr>
        <w:t xml:space="preserve">že: </w:t>
      </w:r>
    </w:p>
    <w:p w14:paraId="5C7BBDE7" w14:textId="77777777" w:rsidR="00CC0EA3" w:rsidRPr="00D41C74" w:rsidRDefault="00B63120">
      <w:pPr>
        <w:numPr>
          <w:ilvl w:val="0"/>
          <w:numId w:val="4"/>
        </w:numPr>
        <w:spacing w:after="0"/>
        <w:jc w:val="both"/>
        <w:rPr>
          <w:lang w:val="sk-SK"/>
        </w:rPr>
      </w:pPr>
      <w:r w:rsidRPr="00D41C74">
        <w:rPr>
          <w:lang w:val="sk-SK"/>
        </w:rPr>
        <w:t>nie som v konkurze, v likvidácii, úpadku a ani nebol podaný návrh na konkurz zamietnutý pre nedostatok majetku, v súdom určenej správe alebo inom obdobnom konaní.</w:t>
      </w:r>
    </w:p>
    <w:p w14:paraId="12312FD2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 xml:space="preserve"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nie som dlžníkom na zdravotnom poistení v žiadnej zdravotnej poisťovni poskytujúcej verejné zdravotné poistenie v Slovenskej republike; nemám nedoplatky na platbách poistného na sociálne a zdravotné zabezpečenie; nie som dlžníkom na sociálnom poistení v zmysle Zákona č. 461/2003 Z. z. o Sociálnom poistení v znení neskorších predpisov; </w:t>
      </w:r>
    </w:p>
    <w:p w14:paraId="04044A28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 xml:space="preserve">riadne vediem účtovníctvo, sledujem stav majetku a záväzkov (krízu, úpadok a predĺženosť v zmysle Zákona o konkurze a reštrukturalizácii a Obchodného zákonníka SR), </w:t>
      </w:r>
    </w:p>
    <w:p w14:paraId="339DA338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 xml:space="preserve">nie je voči mne vedené žiadne konanie Slovenskej obchodnej inšpekcie, Rady pre reklamu, alebo iné konanie v súvislosti s porušovaním práv spotrebiteľa, nekalou súťažou, neetickou reklamou a inými nekalými praktikami podnikania a predaja;  </w:t>
      </w:r>
    </w:p>
    <w:p w14:paraId="418B6825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>spĺňam všetky legislatívne požiadavky na poskytovanie služieb, na ktoré žiadam o udelenie značky (vrátane požiadaviek na budovu zariadenia a priestory/ak relevantné);</w:t>
      </w:r>
    </w:p>
    <w:p w14:paraId="1C273440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 xml:space="preserve">plním si všetky povinnosti voči miestnej samospráve; </w:t>
      </w:r>
    </w:p>
    <w:p w14:paraId="270C48CD" w14:textId="77777777" w:rsidR="00CC0EA3" w:rsidRPr="00D41C74" w:rsidRDefault="00B63120">
      <w:pPr>
        <w:numPr>
          <w:ilvl w:val="0"/>
          <w:numId w:val="4"/>
        </w:numPr>
        <w:spacing w:before="0" w:after="0"/>
        <w:jc w:val="both"/>
        <w:rPr>
          <w:lang w:val="sk-SK"/>
        </w:rPr>
      </w:pPr>
      <w:r w:rsidRPr="00D41C74">
        <w:rPr>
          <w:lang w:val="sk-SK"/>
        </w:rPr>
        <w:t>dodržiavam všetky ostatné zásady zodpovedného podnikania (zodpovedné správanie voči svojim zákazníkom, dodávateľom, zamestnancom, miestnym obyvateľom a životnému prostrediu).</w:t>
      </w:r>
    </w:p>
    <w:p w14:paraId="1D51BA3D" w14:textId="77777777" w:rsidR="00CC0EA3" w:rsidRPr="00D41C74" w:rsidRDefault="00CC0EA3">
      <w:pPr>
        <w:spacing w:before="0"/>
        <w:rPr>
          <w:lang w:val="sk-SK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C0EA3" w:rsidRPr="00D41C74" w14:paraId="5D62C2A4" w14:textId="77777777">
        <w:tc>
          <w:tcPr>
            <w:tcW w:w="704" w:type="dxa"/>
            <w:vAlign w:val="center"/>
          </w:tcPr>
          <w:p w14:paraId="636280DD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54F67BCB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0EF80EF7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256AF5" w14:paraId="31178AF1" w14:textId="77777777">
        <w:tc>
          <w:tcPr>
            <w:tcW w:w="704" w:type="dxa"/>
            <w:vAlign w:val="center"/>
          </w:tcPr>
          <w:p w14:paraId="30D1EE29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00AA79E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2713790C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C0EA3" w:rsidRPr="00D41C74" w14:paraId="67BFB89B" w14:textId="77777777">
        <w:tc>
          <w:tcPr>
            <w:tcW w:w="704" w:type="dxa"/>
          </w:tcPr>
          <w:p w14:paraId="6F3A0CC3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210888CB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5F749DD9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..................................................................</w:t>
            </w:r>
          </w:p>
          <w:p w14:paraId="17D88053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D41C74" w14:paraId="0B2A3B76" w14:textId="77777777">
        <w:tc>
          <w:tcPr>
            <w:tcW w:w="704" w:type="dxa"/>
          </w:tcPr>
          <w:p w14:paraId="411A04F3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1E3CB4AC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19EBEE86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6E37DADB" w14:textId="77777777" w:rsidR="00CC0EA3" w:rsidRPr="00D41C74" w:rsidRDefault="00CC0EA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b/>
          <w:color w:val="000000"/>
          <w:sz w:val="24"/>
          <w:szCs w:val="24"/>
          <w:lang w:val="sk-SK"/>
        </w:rPr>
      </w:pPr>
    </w:p>
    <w:p w14:paraId="6FD3FE37" w14:textId="77777777" w:rsidR="00CC0EA3" w:rsidRPr="00D41C74" w:rsidRDefault="00CC0EA3">
      <w:pPr>
        <w:rPr>
          <w:lang w:val="sk-SK"/>
        </w:rPr>
        <w:sectPr w:rsidR="00CC0EA3" w:rsidRPr="00D41C74">
          <w:headerReference w:type="default" r:id="rId11"/>
          <w:pgSz w:w="11906" w:h="16838"/>
          <w:pgMar w:top="709" w:right="1134" w:bottom="1134" w:left="1134" w:header="708" w:footer="708" w:gutter="0"/>
          <w:cols w:space="708"/>
        </w:sectPr>
      </w:pPr>
    </w:p>
    <w:p w14:paraId="32CC6B28" w14:textId="77777777" w:rsidR="00CC0EA3" w:rsidRPr="00D41C74" w:rsidRDefault="00CC0EA3">
      <w:pPr>
        <w:rPr>
          <w:lang w:val="sk-SK"/>
        </w:rPr>
      </w:pPr>
    </w:p>
    <w:p w14:paraId="6737BC04" w14:textId="77777777" w:rsidR="00CC0EA3" w:rsidRPr="00D41C74" w:rsidRDefault="00B63120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1" w:name="_heading=h.30j0zll" w:colFirst="0" w:colLast="0"/>
      <w:bookmarkEnd w:id="1"/>
      <w:r w:rsidRPr="00D41C74">
        <w:rPr>
          <w:color w:val="993300"/>
          <w:sz w:val="28"/>
          <w:szCs w:val="28"/>
          <w:lang w:val="sk-SK"/>
        </w:rPr>
        <w:t xml:space="preserve">Príloha B Čestné prehlásenie k zodpovednému správaniu voči životnému prostrediu </w:t>
      </w:r>
    </w:p>
    <w:p w14:paraId="6034C12A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Čestne týmto prehlasujem, svojim menom ako </w:t>
      </w:r>
      <w:r w:rsidRPr="00D41C74">
        <w:rPr>
          <w:highlight w:val="lightGray"/>
          <w:lang w:val="sk-SK"/>
        </w:rPr>
        <w:t>(označte)</w:t>
      </w:r>
    </w:p>
    <w:p w14:paraId="62E34EAF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1"/>
          <w:id w:val="1305655364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fyzická osoba - podnikateľ,</w:t>
      </w:r>
    </w:p>
    <w:p w14:paraId="454E7507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2"/>
          <w:id w:val="1880658023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právnická osoba, ktorú zastupujem, </w:t>
      </w:r>
    </w:p>
    <w:p w14:paraId="6DEC6522" w14:textId="77777777" w:rsidR="00CC0EA3" w:rsidRPr="00D41C74" w:rsidRDefault="00B63120">
      <w:pPr>
        <w:jc w:val="both"/>
        <w:rPr>
          <w:lang w:val="sk-SK"/>
        </w:rPr>
      </w:pPr>
      <w:r w:rsidRPr="00D41C74">
        <w:rPr>
          <w:lang w:val="sk-SK"/>
        </w:rPr>
        <w:t xml:space="preserve">že pri poskytovaní služby/služieb dodržiavam všetky zásady zodpovedného správania k životnému prostrediu a sú obsahom povinných certifikačných kritérií </w:t>
      </w:r>
      <w:r w:rsidRPr="00D41C74">
        <w:rPr>
          <w:b/>
          <w:vertAlign w:val="superscript"/>
          <w:lang w:val="sk-SK"/>
        </w:rPr>
        <w:footnoteReference w:id="1"/>
      </w:r>
      <w:r w:rsidRPr="00D41C74">
        <w:rPr>
          <w:lang w:val="sk-SK"/>
        </w:rPr>
        <w:t xml:space="preserve">. </w:t>
      </w:r>
    </w:p>
    <w:p w14:paraId="20F0B028" w14:textId="77777777" w:rsidR="00CC0EA3" w:rsidRPr="00D41C74" w:rsidRDefault="00B63120">
      <w:pPr>
        <w:spacing w:after="120"/>
        <w:jc w:val="both"/>
        <w:rPr>
          <w:lang w:val="sk-SK"/>
        </w:rPr>
      </w:pPr>
      <w:r w:rsidRPr="00D41C74">
        <w:rPr>
          <w:lang w:val="sk-SK"/>
        </w:rPr>
        <w:t xml:space="preserve">Prehlasujem, že podľa svojich technických a finančným možností dodržiavam nasledujúce zásady: </w:t>
      </w:r>
    </w:p>
    <w:p w14:paraId="4CA2AA19" w14:textId="77777777" w:rsidR="00CC0EA3" w:rsidRPr="00D41C74" w:rsidRDefault="00B631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sz w:val="24"/>
          <w:szCs w:val="24"/>
          <w:lang w:val="sk-SK"/>
        </w:rPr>
        <w:t xml:space="preserve">šetrné zaobchádzanie s látkami a prostriedkami zaťažujúcimi životné prostredie; </w:t>
      </w:r>
    </w:p>
    <w:p w14:paraId="17646A6F" w14:textId="77777777" w:rsidR="00CC0EA3" w:rsidRPr="00D41C74" w:rsidRDefault="00B631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sz w:val="24"/>
          <w:szCs w:val="24"/>
          <w:lang w:val="sk-SK"/>
        </w:rPr>
        <w:t xml:space="preserve">šetrné zaobchádzanie s vodou a energiami a minimalizácia odpadov; </w:t>
      </w:r>
    </w:p>
    <w:p w14:paraId="0253E6A4" w14:textId="77777777" w:rsidR="00CC0EA3" w:rsidRPr="00D41C74" w:rsidRDefault="00B631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sz w:val="24"/>
          <w:szCs w:val="24"/>
          <w:lang w:val="sk-SK"/>
        </w:rPr>
        <w:t>návštevníkovi/zákazníkovi umožňujem triediť odpad (minimálne v rozsahu odovzdávania plastových nádob);</w:t>
      </w:r>
    </w:p>
    <w:p w14:paraId="67C3CB89" w14:textId="77777777" w:rsidR="00CC0EA3" w:rsidRPr="00D41C74" w:rsidRDefault="00B631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sz w:val="24"/>
          <w:szCs w:val="24"/>
          <w:lang w:val="sk-SK"/>
        </w:rPr>
        <w:t>všetci zamestnanci/personál/osoby zapojené do procesu poskytovania služby sa správajú zodpovedne voči životnému prostrediu (všetci sú informovaní písomnými inštrukciami, sú zaškolení a je stanovená osoba zodpovedná za kontrolu ich dodržiavania</w:t>
      </w:r>
      <w:r w:rsidRPr="00D41C74">
        <w:rPr>
          <w:color w:val="000000"/>
          <w:sz w:val="24"/>
          <w:szCs w:val="24"/>
          <w:vertAlign w:val="superscript"/>
          <w:lang w:val="sk-SK"/>
        </w:rPr>
        <w:footnoteReference w:id="2"/>
      </w:r>
      <w:r w:rsidRPr="00D41C74">
        <w:rPr>
          <w:color w:val="000000"/>
          <w:sz w:val="24"/>
          <w:szCs w:val="24"/>
          <w:lang w:val="sk-SK"/>
        </w:rPr>
        <w:t xml:space="preserve">).  </w:t>
      </w:r>
    </w:p>
    <w:p w14:paraId="5D643C2F" w14:textId="77777777" w:rsidR="00CC0EA3" w:rsidRPr="00D41C74" w:rsidRDefault="00CC0EA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color w:val="000000"/>
          <w:sz w:val="24"/>
          <w:szCs w:val="24"/>
          <w:lang w:val="sk-SK"/>
        </w:rPr>
      </w:pPr>
    </w:p>
    <w:p w14:paraId="6965B9C1" w14:textId="77777777" w:rsidR="00CC0EA3" w:rsidRPr="00D41C74" w:rsidRDefault="00CC0EA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rPr>
          <w:color w:val="000000"/>
          <w:sz w:val="24"/>
          <w:szCs w:val="24"/>
          <w:lang w:val="sk-SK"/>
        </w:rPr>
      </w:pPr>
    </w:p>
    <w:tbl>
      <w:tblPr>
        <w:tblStyle w:val="a3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87"/>
        <w:gridCol w:w="3537"/>
      </w:tblGrid>
      <w:tr w:rsidR="00CC0EA3" w:rsidRPr="00D41C74" w14:paraId="26EE0927" w14:textId="77777777">
        <w:tc>
          <w:tcPr>
            <w:tcW w:w="704" w:type="dxa"/>
            <w:vAlign w:val="center"/>
          </w:tcPr>
          <w:p w14:paraId="7E94036A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V</w:t>
            </w:r>
          </w:p>
        </w:tc>
        <w:tc>
          <w:tcPr>
            <w:tcW w:w="5387" w:type="dxa"/>
            <w:vAlign w:val="center"/>
          </w:tcPr>
          <w:p w14:paraId="0F5405B4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Miesto</w:t>
            </w:r>
          </w:p>
        </w:tc>
        <w:tc>
          <w:tcPr>
            <w:tcW w:w="3537" w:type="dxa"/>
            <w:vMerge w:val="restart"/>
          </w:tcPr>
          <w:p w14:paraId="256B782C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256AF5" w14:paraId="5ED6A6A3" w14:textId="77777777">
        <w:tc>
          <w:tcPr>
            <w:tcW w:w="704" w:type="dxa"/>
            <w:vAlign w:val="center"/>
          </w:tcPr>
          <w:p w14:paraId="14E1D67E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Dňa</w:t>
            </w:r>
          </w:p>
        </w:tc>
        <w:tc>
          <w:tcPr>
            <w:tcW w:w="5387" w:type="dxa"/>
            <w:vAlign w:val="center"/>
          </w:tcPr>
          <w:p w14:paraId="36EE5187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Kliknite alebo ťuknite a zadajte dátum.</w:t>
            </w:r>
          </w:p>
        </w:tc>
        <w:tc>
          <w:tcPr>
            <w:tcW w:w="3537" w:type="dxa"/>
            <w:vMerge/>
          </w:tcPr>
          <w:p w14:paraId="6FBA72E5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  <w:tr w:rsidR="00CC0EA3" w:rsidRPr="00D41C74" w14:paraId="7293BB17" w14:textId="77777777">
        <w:tc>
          <w:tcPr>
            <w:tcW w:w="704" w:type="dxa"/>
          </w:tcPr>
          <w:p w14:paraId="6BC3A756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</w:tcPr>
          <w:p w14:paraId="4BF76C34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 xml:space="preserve">Podpis pečiatka): </w:t>
            </w:r>
          </w:p>
        </w:tc>
        <w:tc>
          <w:tcPr>
            <w:tcW w:w="3537" w:type="dxa"/>
          </w:tcPr>
          <w:p w14:paraId="6DFED856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..................................................................</w:t>
            </w:r>
          </w:p>
          <w:p w14:paraId="64BE4617" w14:textId="77777777" w:rsidR="00CC0EA3" w:rsidRPr="00D41C74" w:rsidRDefault="00CC0EA3">
            <w:pPr>
              <w:rPr>
                <w:lang w:val="sk-SK"/>
              </w:rPr>
            </w:pPr>
          </w:p>
        </w:tc>
      </w:tr>
      <w:tr w:rsidR="00CC0EA3" w:rsidRPr="00D41C74" w14:paraId="56305BE0" w14:textId="77777777">
        <w:tc>
          <w:tcPr>
            <w:tcW w:w="704" w:type="dxa"/>
          </w:tcPr>
          <w:p w14:paraId="287D6049" w14:textId="77777777" w:rsidR="00CC0EA3" w:rsidRPr="00D41C74" w:rsidRDefault="00CC0EA3">
            <w:pPr>
              <w:rPr>
                <w:lang w:val="sk-SK"/>
              </w:rPr>
            </w:pPr>
          </w:p>
        </w:tc>
        <w:tc>
          <w:tcPr>
            <w:tcW w:w="5387" w:type="dxa"/>
            <w:vAlign w:val="center"/>
          </w:tcPr>
          <w:p w14:paraId="6CE39EF8" w14:textId="77777777" w:rsidR="00CC0EA3" w:rsidRPr="00D41C74" w:rsidRDefault="00B63120">
            <w:pPr>
              <w:jc w:val="right"/>
              <w:rPr>
                <w:lang w:val="sk-SK"/>
              </w:rPr>
            </w:pPr>
            <w:r w:rsidRPr="00D41C74">
              <w:rPr>
                <w:lang w:val="sk-SK"/>
              </w:rPr>
              <w:t>Meno</w:t>
            </w:r>
          </w:p>
        </w:tc>
        <w:tc>
          <w:tcPr>
            <w:tcW w:w="3537" w:type="dxa"/>
            <w:vAlign w:val="center"/>
          </w:tcPr>
          <w:p w14:paraId="735670C0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Meno/zaradenie</w:t>
            </w:r>
          </w:p>
        </w:tc>
      </w:tr>
    </w:tbl>
    <w:p w14:paraId="18419065" w14:textId="77777777" w:rsidR="00CC0EA3" w:rsidRPr="00D41C74" w:rsidRDefault="00CC0EA3">
      <w:pPr>
        <w:rPr>
          <w:lang w:val="sk-SK"/>
        </w:rPr>
        <w:sectPr w:rsidR="00CC0EA3" w:rsidRPr="00D41C74">
          <w:pgSz w:w="11906" w:h="16838"/>
          <w:pgMar w:top="709" w:right="1134" w:bottom="1134" w:left="1134" w:header="708" w:footer="708" w:gutter="0"/>
          <w:cols w:space="708"/>
        </w:sectPr>
      </w:pPr>
    </w:p>
    <w:p w14:paraId="264D3B60" w14:textId="77777777" w:rsidR="00CC0EA3" w:rsidRPr="00D41C74" w:rsidRDefault="00CC0EA3">
      <w:pPr>
        <w:rPr>
          <w:lang w:val="sk-SK"/>
        </w:rPr>
      </w:pPr>
    </w:p>
    <w:p w14:paraId="7BEB8CB1" w14:textId="77777777" w:rsidR="00CC0EA3" w:rsidRPr="00D41C74" w:rsidRDefault="00B63120">
      <w:pPr>
        <w:keepNext/>
        <w:keepLines/>
        <w:pBdr>
          <w:top w:val="single" w:sz="4" w:space="1" w:color="993300"/>
        </w:pBdr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bookmarkStart w:id="2" w:name="_heading=h.1fob9te" w:colFirst="0" w:colLast="0"/>
      <w:bookmarkEnd w:id="2"/>
      <w:r w:rsidRPr="00D41C74">
        <w:rPr>
          <w:color w:val="993300"/>
          <w:sz w:val="28"/>
          <w:szCs w:val="28"/>
          <w:lang w:val="sk-SK"/>
        </w:rPr>
        <w:t xml:space="preserve">Príloha C Plnenie kritérií jedinečnosti </w:t>
      </w:r>
    </w:p>
    <w:p w14:paraId="168152B2" w14:textId="77777777" w:rsidR="00CC0EA3" w:rsidRPr="00D41C74" w:rsidRDefault="00B63120">
      <w:pPr>
        <w:spacing w:after="120" w:line="240" w:lineRule="auto"/>
        <w:jc w:val="both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V kritériách je zariadenie posudzované komplexne.  </w:t>
      </w:r>
    </w:p>
    <w:p w14:paraId="7A4E3BD2" w14:textId="77777777" w:rsidR="00CC0EA3" w:rsidRPr="00D41C74" w:rsidRDefault="00B63120">
      <w:pPr>
        <w:jc w:val="both"/>
        <w:rPr>
          <w:lang w:val="sk-SK"/>
        </w:rPr>
      </w:pPr>
      <w:r w:rsidRPr="00D41C74">
        <w:rPr>
          <w:lang w:val="sk-SK"/>
        </w:rPr>
        <w:t xml:space="preserve">Zariadenie/služba/služby musia na základe hodnotenia komisie splniť požiadavky na kvalitu poskytovaných služieb a zásady šetrnosti voči životnému prostrediu (1. a 2.). V treťom bode kritérií jedinečnosti, ktoré vyjadrujú jedinečnosť vo vzťahu k regiónu, musí žiadateľ splniť povinné kritériá a v bodovacích kritériách musí získať </w:t>
      </w:r>
      <w:r w:rsidRPr="00D41C74">
        <w:rPr>
          <w:b/>
          <w:color w:val="993300"/>
          <w:lang w:val="sk-SK"/>
        </w:rPr>
        <w:t xml:space="preserve">minimálne 12 bodov </w:t>
      </w:r>
      <w:r w:rsidRPr="00D41C74">
        <w:rPr>
          <w:lang w:val="sk-SK"/>
        </w:rPr>
        <w:t xml:space="preserve">(z celkového počtu 20). </w:t>
      </w:r>
    </w:p>
    <w:p w14:paraId="2659DA3B" w14:textId="77777777" w:rsidR="00CC0EA3" w:rsidRPr="00D41C74" w:rsidRDefault="00B63120">
      <w:pPr>
        <w:spacing w:after="120" w:line="240" w:lineRule="auto"/>
        <w:jc w:val="both"/>
        <w:rPr>
          <w:lang w:val="sk-SK"/>
        </w:rPr>
      </w:pPr>
      <w:r w:rsidRPr="00D41C74">
        <w:rPr>
          <w:lang w:val="sk-SK"/>
        </w:rPr>
        <w:t xml:space="preserve">Pokiaľ žiada o udelenie značky na zážitkové služby prevádzkovateľ ubytovacieho alebo stravovacieho zariadenia: </w:t>
      </w:r>
    </w:p>
    <w:p w14:paraId="6015D57C" w14:textId="77777777" w:rsidR="00CC0EA3" w:rsidRPr="00D41C74" w:rsidRDefault="00B63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lang w:val="sk-SK"/>
        </w:rPr>
        <w:t xml:space="preserve">v prípade, že je služba poskytovaná v rámci jedného areálu (budovy) spolu s ubytovacím alebo stravovacím zariadením musí požiadať/spĺňať aj podmienky pre udelenie značky na služby ubytovacích a stravovacích zariadení; </w:t>
      </w:r>
    </w:p>
    <w:p w14:paraId="40ABDDE6" w14:textId="77777777" w:rsidR="00CC0EA3" w:rsidRPr="00D41C74" w:rsidRDefault="00B63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lang w:val="sk-SK"/>
        </w:rPr>
      </w:pPr>
      <w:r w:rsidRPr="00D41C74">
        <w:rPr>
          <w:color w:val="000000"/>
          <w:lang w:val="sk-SK"/>
        </w:rPr>
        <w:t xml:space="preserve">v prípade, že je služba poskytovaná mimo zariadenia (v samostatnom areáli, zariadení) môže podať aj samostatnú žiadosť o udelenie žiadosť len na zážitkové služby a nemusí pritom spĺňať podmienky pre udelenie značky na služby ubytovacie a stravovacie zariadenia.   </w:t>
      </w:r>
    </w:p>
    <w:p w14:paraId="1C6C90F5" w14:textId="77777777" w:rsidR="00CC0EA3" w:rsidRPr="00D41C74" w:rsidRDefault="00B63120">
      <w:pPr>
        <w:keepNext/>
        <w:keepLines/>
        <w:numPr>
          <w:ilvl w:val="0"/>
          <w:numId w:val="1"/>
        </w:numPr>
        <w:pBdr>
          <w:top w:val="single" w:sz="4" w:space="1" w:color="993300"/>
        </w:pBdr>
        <w:spacing w:after="0"/>
        <w:ind w:left="284" w:hanging="284"/>
        <w:rPr>
          <w:b/>
          <w:color w:val="993300"/>
          <w:sz w:val="26"/>
          <w:szCs w:val="26"/>
          <w:lang w:val="sk-SK"/>
        </w:rPr>
      </w:pPr>
      <w:r w:rsidRPr="00D41C74">
        <w:rPr>
          <w:b/>
          <w:color w:val="993300"/>
          <w:sz w:val="26"/>
          <w:szCs w:val="26"/>
          <w:lang w:val="sk-SK"/>
        </w:rPr>
        <w:t xml:space="preserve">Kvalita poskytovaných služieb </w:t>
      </w:r>
    </w:p>
    <w:p w14:paraId="0C01B6A9" w14:textId="77777777" w:rsidR="00CC0EA3" w:rsidRPr="00D41C74" w:rsidRDefault="00B63120">
      <w:pPr>
        <w:jc w:val="both"/>
        <w:rPr>
          <w:lang w:val="sk-SK"/>
        </w:rPr>
      </w:pPr>
      <w:r w:rsidRPr="00D41C74">
        <w:rPr>
          <w:lang w:val="sk-SK"/>
        </w:rPr>
        <w:t xml:space="preserve">Certifikačná komisia hodnotí základnú kvalitu posudzovanej služby/balíka služieb v závislosti od rozsahu poskytovaných služieb. Kvalitu hodnotí priamo na mieste (celkový dojem zo zariadenia, resp. miesta/lokality; čistotu zariadenia, jeho okolia, resp. miesta/lokality; poskytovanie základných služieb návštevníkovi;  funkčnosť vybavenia zariadenia resp. pomocných nástrojov, zariadení a prostriedkov; správanie zamestnancov/personálu/osôb zapojených do procesu poskytnutia služby). </w:t>
      </w:r>
    </w:p>
    <w:p w14:paraId="38C938F4" w14:textId="77777777" w:rsidR="00CC0EA3" w:rsidRPr="00D41C74" w:rsidRDefault="00B63120">
      <w:pPr>
        <w:rPr>
          <w:b/>
          <w:lang w:val="sk-SK"/>
        </w:rPr>
      </w:pPr>
      <w:r w:rsidRPr="00D41C74">
        <w:rPr>
          <w:b/>
          <w:lang w:val="sk-SK"/>
        </w:rPr>
        <w:t>Poskytovanie informácií o prevádzkovej dobe počas týždňa a sezónnych obmedzeniach počas roka a ich aktualizácie.</w:t>
      </w:r>
    </w:p>
    <w:p w14:paraId="1A9AAE07" w14:textId="77777777" w:rsidR="00CC0EA3" w:rsidRPr="00D41C74" w:rsidRDefault="00B63120">
      <w:pPr>
        <w:rPr>
          <w:lang w:val="sk-SK"/>
        </w:rPr>
      </w:pPr>
      <w:r w:rsidRPr="00D41C74">
        <w:rPr>
          <w:highlight w:val="lightGray"/>
          <w:lang w:val="sk-SK"/>
        </w:rPr>
        <w:t>Uveďte, na ktorých iných webových stránkach okrem vlastných, prezentujete zariadenie</w:t>
      </w:r>
      <w:r w:rsidRPr="00D41C74">
        <w:rPr>
          <w:lang w:val="sk-SK"/>
        </w:rPr>
        <w:t xml:space="preserve">: </w:t>
      </w:r>
    </w:p>
    <w:tbl>
      <w:tblPr>
        <w:tblStyle w:val="a4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629A224C" w14:textId="77777777">
        <w:tc>
          <w:tcPr>
            <w:tcW w:w="9608" w:type="dxa"/>
          </w:tcPr>
          <w:p w14:paraId="3B12FDA9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4E2298A6" w14:textId="77777777" w:rsidR="00CC0EA3" w:rsidRPr="00D41C74" w:rsidRDefault="00B63120">
      <w:pPr>
        <w:jc w:val="both"/>
        <w:rPr>
          <w:lang w:val="sk-SK"/>
        </w:rPr>
      </w:pPr>
      <w:r w:rsidRPr="00D41C74">
        <w:rPr>
          <w:b/>
          <w:lang w:val="sk-SK"/>
        </w:rPr>
        <w:t xml:space="preserve">Spôsob zisťovania spokojnosti hostí so službami a spôsoby zvyšovania kvality služieb </w:t>
      </w:r>
      <w:r w:rsidRPr="00D41C74">
        <w:rPr>
          <w:lang w:val="sk-SK"/>
        </w:rPr>
        <w:t xml:space="preserve">(napr. interný systém kvality- vyhodnocovanie dotazníkov vyplnených hosťami, kniha prianí a sťažností, príklad prijatých opatrení v minulosti spojených so zvyšovaním kvality služieb a pod.). </w:t>
      </w:r>
      <w:r w:rsidRPr="00D41C74">
        <w:rPr>
          <w:highlight w:val="lightGray"/>
          <w:lang w:val="sk-SK"/>
        </w:rPr>
        <w:t>Opíšte</w:t>
      </w:r>
      <w:r w:rsidRPr="00D41C74">
        <w:rPr>
          <w:lang w:val="sk-SK"/>
        </w:rPr>
        <w:t xml:space="preserve">:    </w:t>
      </w:r>
    </w:p>
    <w:tbl>
      <w:tblPr>
        <w:tblStyle w:val="a5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5B00FB6B" w14:textId="77777777">
        <w:tc>
          <w:tcPr>
            <w:tcW w:w="9608" w:type="dxa"/>
          </w:tcPr>
          <w:p w14:paraId="2046E662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4FBA0C17" w14:textId="77777777" w:rsidR="00CC0EA3" w:rsidRPr="00D41C74" w:rsidRDefault="00B63120">
      <w:pPr>
        <w:pStyle w:val="Nadpis4"/>
      </w:pPr>
      <w:bookmarkStart w:id="3" w:name="_heading=h.3znysh7" w:colFirst="0" w:colLast="0"/>
      <w:bookmarkEnd w:id="3"/>
      <w:r w:rsidRPr="00D41C74">
        <w:rPr>
          <w:color w:val="993300"/>
        </w:rPr>
        <w:t xml:space="preserve">| </w:t>
      </w:r>
      <w:r w:rsidRPr="00D41C74">
        <w:t>Príloha C_1</w:t>
      </w:r>
      <w:r w:rsidRPr="00D41C74">
        <w:rPr>
          <w:b/>
        </w:rPr>
        <w:t xml:space="preserve"> </w:t>
      </w:r>
      <w:r w:rsidRPr="00D41C74">
        <w:t xml:space="preserve">Dokumentáciu hodnotenia spokojnosti a spôsoby zvyšovania kvality </w:t>
      </w:r>
    </w:p>
    <w:p w14:paraId="2F6EAE7D" w14:textId="77777777" w:rsidR="00CC0EA3" w:rsidRPr="00D41C74" w:rsidRDefault="00B63120">
      <w:pPr>
        <w:keepNext/>
        <w:keepLines/>
        <w:numPr>
          <w:ilvl w:val="0"/>
          <w:numId w:val="1"/>
        </w:numPr>
        <w:pBdr>
          <w:top w:val="single" w:sz="4" w:space="1" w:color="993300"/>
        </w:pBdr>
        <w:spacing w:after="0"/>
        <w:ind w:left="284" w:hanging="284"/>
        <w:rPr>
          <w:b/>
          <w:color w:val="993300"/>
          <w:sz w:val="26"/>
          <w:szCs w:val="26"/>
          <w:lang w:val="sk-SK"/>
        </w:rPr>
      </w:pPr>
      <w:r w:rsidRPr="00D41C74">
        <w:rPr>
          <w:b/>
          <w:color w:val="993300"/>
          <w:sz w:val="26"/>
          <w:szCs w:val="26"/>
          <w:lang w:val="sk-SK"/>
        </w:rPr>
        <w:t>Pozitívny vzťah k životnému prostrediu</w:t>
      </w:r>
    </w:p>
    <w:p w14:paraId="4428CCF9" w14:textId="77777777" w:rsidR="00CC0EA3" w:rsidRPr="00D41C74" w:rsidRDefault="00B63120">
      <w:pPr>
        <w:jc w:val="both"/>
        <w:rPr>
          <w:lang w:val="sk-SK"/>
        </w:rPr>
      </w:pPr>
      <w:r w:rsidRPr="00D41C74">
        <w:rPr>
          <w:b/>
          <w:lang w:val="sk-SK"/>
        </w:rPr>
        <w:t xml:space="preserve">Opatrenia zamerané na šetrné zaobchádzanie s vodou a energiami </w:t>
      </w:r>
      <w:r w:rsidRPr="00D41C74">
        <w:rPr>
          <w:lang w:val="sk-SK"/>
        </w:rPr>
        <w:t>(podľa povinných kritérií</w:t>
      </w:r>
      <w:r w:rsidRPr="00D41C74">
        <w:rPr>
          <w:vertAlign w:val="superscript"/>
          <w:lang w:val="sk-SK"/>
        </w:rPr>
        <w:footnoteReference w:id="3"/>
      </w:r>
      <w:r w:rsidRPr="00D41C74">
        <w:rPr>
          <w:lang w:val="sk-SK"/>
        </w:rPr>
        <w:t xml:space="preserve">, aj opatrenia, ktorými pristupujete k ochrane a šetreniu vody a energií nad rámec povinných kritérií ako napr. využívanie alternatívnych a obnoviteľných zdrojov energie a pod.). </w:t>
      </w:r>
      <w:r w:rsidRPr="00D41C74">
        <w:rPr>
          <w:highlight w:val="lightGray"/>
          <w:lang w:val="sk-SK"/>
        </w:rPr>
        <w:t>Opíšte:</w:t>
      </w:r>
      <w:r w:rsidRPr="00D41C74">
        <w:rPr>
          <w:lang w:val="sk-SK"/>
        </w:rPr>
        <w:t xml:space="preserve"> </w:t>
      </w:r>
    </w:p>
    <w:tbl>
      <w:tblPr>
        <w:tblStyle w:val="a6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44FDE59C" w14:textId="77777777">
        <w:tc>
          <w:tcPr>
            <w:tcW w:w="9608" w:type="dxa"/>
          </w:tcPr>
          <w:p w14:paraId="6C4C44F2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5B5E6883" w14:textId="77777777" w:rsidR="00CC0EA3" w:rsidRPr="00D41C74" w:rsidRDefault="00B63120">
      <w:pPr>
        <w:rPr>
          <w:lang w:val="sk-SK"/>
        </w:rPr>
      </w:pPr>
      <w:r w:rsidRPr="00D41C74">
        <w:rPr>
          <w:b/>
          <w:lang w:val="sk-SK"/>
        </w:rPr>
        <w:t>Opatrenia zamerané na znižovanie odpadu</w:t>
      </w:r>
      <w:r w:rsidRPr="00D41C74">
        <w:rPr>
          <w:lang w:val="sk-SK"/>
        </w:rPr>
        <w:t xml:space="preserve"> (podľa povinných kritérií</w:t>
      </w:r>
      <w:r w:rsidRPr="00D41C74">
        <w:rPr>
          <w:vertAlign w:val="superscript"/>
          <w:lang w:val="sk-SK"/>
        </w:rPr>
        <w:footnoteReference w:id="4"/>
      </w:r>
      <w:r w:rsidRPr="00D41C74">
        <w:rPr>
          <w:lang w:val="sk-SK"/>
        </w:rPr>
        <w:t xml:space="preserve"> aj opatrenia, ktorými pristupujete k znižovaniu odpadov nad rámec povinných kritérií). </w:t>
      </w:r>
      <w:r w:rsidRPr="00D41C74">
        <w:rPr>
          <w:highlight w:val="lightGray"/>
          <w:lang w:val="sk-SK"/>
        </w:rPr>
        <w:t>Opíšte:</w:t>
      </w:r>
    </w:p>
    <w:tbl>
      <w:tblPr>
        <w:tblStyle w:val="a7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5313221A" w14:textId="77777777">
        <w:tc>
          <w:tcPr>
            <w:tcW w:w="9608" w:type="dxa"/>
          </w:tcPr>
          <w:p w14:paraId="4FDC576F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lastRenderedPageBreak/>
              <w:t>Opis</w:t>
            </w:r>
          </w:p>
        </w:tc>
      </w:tr>
    </w:tbl>
    <w:p w14:paraId="2010250D" w14:textId="77777777" w:rsidR="00CC0EA3" w:rsidRPr="00D41C74" w:rsidRDefault="00B63120">
      <w:pPr>
        <w:spacing w:after="240"/>
        <w:jc w:val="both"/>
        <w:rPr>
          <w:b/>
          <w:lang w:val="sk-SK"/>
        </w:rPr>
      </w:pPr>
      <w:bookmarkStart w:id="4" w:name="_heading=h.2et92p0" w:colFirst="0" w:colLast="0"/>
      <w:bookmarkEnd w:id="4"/>
      <w:r w:rsidRPr="00D41C74">
        <w:rPr>
          <w:b/>
          <w:lang w:val="sk-SK"/>
        </w:rPr>
        <w:t xml:space="preserve">Vedenie návštevníkov k zodpovednému správaniu k životnému prostrediu </w:t>
      </w:r>
      <w:r w:rsidRPr="00D41C74">
        <w:rPr>
          <w:lang w:val="sk-SK"/>
        </w:rPr>
        <w:t>(podľa povinných kritérií</w:t>
      </w:r>
      <w:r w:rsidRPr="00D41C74">
        <w:rPr>
          <w:vertAlign w:val="superscript"/>
          <w:lang w:val="sk-SK"/>
        </w:rPr>
        <w:footnoteReference w:id="5"/>
      </w:r>
      <w:r w:rsidRPr="00D41C74">
        <w:rPr>
          <w:lang w:val="sk-SK"/>
        </w:rPr>
        <w:t xml:space="preserve">, aj opatrenia, ktorými priamo alebo nepriamo vediete návštevníka/zákazníka k zodpovednému správaniu napr. ak je služba 100 % ekologická, služba je založená na vzdelávaní zameranom na prírodné dedičstvo a zodpovedné správanie voči životnému prostrediu a pod.). </w:t>
      </w:r>
      <w:r w:rsidRPr="00D41C74">
        <w:rPr>
          <w:highlight w:val="lightGray"/>
          <w:lang w:val="sk-SK"/>
        </w:rPr>
        <w:t>Opíšte:</w:t>
      </w:r>
    </w:p>
    <w:tbl>
      <w:tblPr>
        <w:tblStyle w:val="a8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50C93D06" w14:textId="77777777">
        <w:tc>
          <w:tcPr>
            <w:tcW w:w="9608" w:type="dxa"/>
          </w:tcPr>
          <w:p w14:paraId="266A22E4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5336F1DC" w14:textId="77777777" w:rsidR="00CC0EA3" w:rsidRPr="00D41C74" w:rsidRDefault="00B63120">
      <w:pPr>
        <w:pStyle w:val="Nadpis4"/>
        <w:sectPr w:rsidR="00CC0EA3" w:rsidRPr="00D41C74">
          <w:pgSz w:w="11906" w:h="16838"/>
          <w:pgMar w:top="709" w:right="1134" w:bottom="1134" w:left="1134" w:header="708" w:footer="708" w:gutter="0"/>
          <w:cols w:space="708"/>
        </w:sectPr>
      </w:pPr>
      <w:bookmarkStart w:id="5" w:name="_heading=h.tyjcwt" w:colFirst="0" w:colLast="0"/>
      <w:bookmarkEnd w:id="5"/>
      <w:r w:rsidRPr="00D41C74">
        <w:rPr>
          <w:color w:val="993300"/>
        </w:rPr>
        <w:t xml:space="preserve">| </w:t>
      </w:r>
      <w:r w:rsidRPr="00D41C74">
        <w:t>Príloha C_2 Dokumentácia k zodpovednému správaniu voči životnému prostrediu</w:t>
      </w:r>
    </w:p>
    <w:p w14:paraId="7DE96739" w14:textId="77777777" w:rsidR="00CC0EA3" w:rsidRPr="00D41C74" w:rsidRDefault="00CC0EA3">
      <w:pPr>
        <w:pStyle w:val="Nadpis4"/>
        <w:ind w:left="3261"/>
      </w:pPr>
    </w:p>
    <w:p w14:paraId="7E2A01E5" w14:textId="77777777" w:rsidR="00CC0EA3" w:rsidRPr="00D41C74" w:rsidRDefault="00B63120">
      <w:pPr>
        <w:keepNext/>
        <w:keepLines/>
        <w:numPr>
          <w:ilvl w:val="0"/>
          <w:numId w:val="1"/>
        </w:numPr>
        <w:pBdr>
          <w:top w:val="single" w:sz="4" w:space="1" w:color="993300"/>
        </w:pBdr>
        <w:spacing w:after="0"/>
        <w:ind w:left="284" w:hanging="284"/>
        <w:rPr>
          <w:b/>
          <w:color w:val="993300"/>
          <w:sz w:val="26"/>
          <w:szCs w:val="26"/>
          <w:lang w:val="sk-SK"/>
        </w:rPr>
      </w:pPr>
      <w:r w:rsidRPr="00D41C74">
        <w:rPr>
          <w:b/>
          <w:color w:val="993300"/>
          <w:sz w:val="26"/>
          <w:szCs w:val="26"/>
          <w:lang w:val="sk-SK"/>
        </w:rPr>
        <w:t>Jedinečnosť zariadenia vo vzťahu k regiónu</w:t>
      </w:r>
    </w:p>
    <w:p w14:paraId="2C97A8B3" w14:textId="77777777" w:rsidR="00CC0EA3" w:rsidRPr="00D41C74" w:rsidRDefault="00B63120">
      <w:pPr>
        <w:pStyle w:val="Nadpis3"/>
        <w:numPr>
          <w:ilvl w:val="0"/>
          <w:numId w:val="2"/>
        </w:numPr>
        <w:ind w:left="284" w:hanging="284"/>
        <w:rPr>
          <w:lang w:val="sk-SK"/>
        </w:rPr>
      </w:pPr>
      <w:r w:rsidRPr="00D41C74">
        <w:rPr>
          <w:lang w:val="sk-SK"/>
        </w:rPr>
        <w:t>Dostupnosť a poskytovanie informácií o regióne a značke</w:t>
      </w:r>
    </w:p>
    <w:p w14:paraId="512FB444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Poskytovanie informácií o regióne, okolitých atraktivitách, regionálnej značke (napr. prostredníctvom stránok poskytovateľa služby, zamestnancov/personálu/osôb zapojených do procesu poskytovania služby a pod.). </w:t>
      </w:r>
      <w:r w:rsidRPr="00D41C74">
        <w:rPr>
          <w:highlight w:val="lightGray"/>
          <w:lang w:val="sk-SK"/>
        </w:rPr>
        <w:t>Opíšte:</w:t>
      </w:r>
    </w:p>
    <w:tbl>
      <w:tblPr>
        <w:tblStyle w:val="a9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2240260E" w14:textId="77777777">
        <w:tc>
          <w:tcPr>
            <w:tcW w:w="9608" w:type="dxa"/>
          </w:tcPr>
          <w:p w14:paraId="2E237B5B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1200B251" w14:textId="77777777" w:rsidR="00CC0EA3" w:rsidRPr="00D41C74" w:rsidRDefault="00B63120">
      <w:pPr>
        <w:pStyle w:val="Nadpis3"/>
        <w:numPr>
          <w:ilvl w:val="0"/>
          <w:numId w:val="2"/>
        </w:numPr>
        <w:ind w:left="284" w:hanging="284"/>
        <w:rPr>
          <w:lang w:val="sk-SK"/>
        </w:rPr>
      </w:pPr>
      <w:r w:rsidRPr="00D41C74">
        <w:rPr>
          <w:lang w:val="sk-SK"/>
        </w:rPr>
        <w:t>Súlad s cieľom regionálneho značenia</w:t>
      </w:r>
    </w:p>
    <w:p w14:paraId="3FC58EFD" w14:textId="77777777" w:rsidR="00CC0EA3" w:rsidRPr="00D41C74" w:rsidRDefault="00B63120">
      <w:pPr>
        <w:rPr>
          <w:lang w:val="sk-SK"/>
        </w:rPr>
      </w:pPr>
      <w:r w:rsidRPr="00D41C74">
        <w:rPr>
          <w:highlight w:val="lightGray"/>
          <w:lang w:val="sk-SK"/>
        </w:rPr>
        <w:t>Označte a opíšte</w:t>
      </w:r>
      <w:r w:rsidRPr="00D41C74">
        <w:rPr>
          <w:lang w:val="sk-SK"/>
        </w:rPr>
        <w:t>:</w:t>
      </w:r>
    </w:p>
    <w:tbl>
      <w:tblPr>
        <w:tblStyle w:val="aa"/>
        <w:tblW w:w="9628" w:type="dxa"/>
        <w:tblInd w:w="0" w:type="dxa"/>
        <w:tblBorders>
          <w:top w:val="nil"/>
          <w:left w:val="nil"/>
          <w:bottom w:val="nil"/>
          <w:right w:val="nil"/>
          <w:insideH w:val="dotted" w:sz="4" w:space="0" w:color="993300"/>
          <w:insideV w:val="dotted" w:sz="4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1"/>
      </w:tblGrid>
      <w:tr w:rsidR="00CC0EA3" w:rsidRPr="00D41C74" w14:paraId="602D1E3B" w14:textId="77777777">
        <w:tc>
          <w:tcPr>
            <w:tcW w:w="4957" w:type="dxa"/>
          </w:tcPr>
          <w:p w14:paraId="190B5747" w14:textId="77777777" w:rsidR="00CC0EA3" w:rsidRPr="00D41C74" w:rsidRDefault="00B63120">
            <w:pPr>
              <w:spacing w:before="0"/>
              <w:rPr>
                <w:sz w:val="20"/>
                <w:szCs w:val="20"/>
                <w:lang w:val="sk-SK"/>
              </w:rPr>
            </w:pPr>
            <w:r w:rsidRPr="00D41C74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D41C74">
              <w:rPr>
                <w:sz w:val="20"/>
                <w:szCs w:val="20"/>
                <w:lang w:val="sk-SK"/>
              </w:rPr>
              <w:t xml:space="preserve"> služba/služby rozvíjajú tradičné hodnoty alebo prispievajú k uchovávaniu tradícii a nehmotného kultúrneho dedičstva</w:t>
            </w:r>
          </w:p>
        </w:tc>
        <w:tc>
          <w:tcPr>
            <w:tcW w:w="4671" w:type="dxa"/>
            <w:vAlign w:val="center"/>
          </w:tcPr>
          <w:p w14:paraId="632010B0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D41C74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C0EA3" w:rsidRPr="00D41C74" w14:paraId="4E186BD7" w14:textId="77777777">
        <w:tc>
          <w:tcPr>
            <w:tcW w:w="4957" w:type="dxa"/>
          </w:tcPr>
          <w:p w14:paraId="3DEDA5A9" w14:textId="77777777" w:rsidR="00CC0EA3" w:rsidRPr="00D41C74" w:rsidRDefault="00B63120">
            <w:pPr>
              <w:spacing w:before="0"/>
              <w:rPr>
                <w:sz w:val="20"/>
                <w:szCs w:val="20"/>
                <w:lang w:val="sk-SK"/>
              </w:rPr>
            </w:pPr>
            <w:r w:rsidRPr="00D41C74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D41C74">
              <w:rPr>
                <w:sz w:val="20"/>
                <w:szCs w:val="20"/>
                <w:lang w:val="sk-SK"/>
              </w:rPr>
              <w:t xml:space="preserve"> služba/služby podporujú využívanie kultúrneho potenciálu</w:t>
            </w:r>
            <w:r w:rsidRPr="00D41C74">
              <w:rPr>
                <w:sz w:val="20"/>
                <w:szCs w:val="20"/>
                <w:vertAlign w:val="superscript"/>
                <w:lang w:val="sk-SK"/>
              </w:rPr>
              <w:footnoteReference w:id="6"/>
            </w:r>
            <w:r w:rsidRPr="00D41C74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60F91145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D41C74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C0EA3" w:rsidRPr="00D41C74" w14:paraId="11AE96D9" w14:textId="77777777">
        <w:tc>
          <w:tcPr>
            <w:tcW w:w="4957" w:type="dxa"/>
          </w:tcPr>
          <w:p w14:paraId="19EE06E7" w14:textId="77777777" w:rsidR="00CC0EA3" w:rsidRPr="00D41C74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3"/>
                <w:id w:val="355623558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63120" w:rsidRPr="00D41C74">
              <w:rPr>
                <w:sz w:val="20"/>
                <w:szCs w:val="20"/>
                <w:lang w:val="sk-SK"/>
              </w:rPr>
              <w:t xml:space="preserve">služba/služby podporujú využívanie prírodného alebo poľnohospodárskeho potenciálu regiónu </w:t>
            </w:r>
            <w:r w:rsidR="00B63120" w:rsidRPr="00D41C74">
              <w:rPr>
                <w:sz w:val="20"/>
                <w:szCs w:val="20"/>
                <w:vertAlign w:val="superscript"/>
                <w:lang w:val="sk-SK"/>
              </w:rPr>
              <w:footnoteReference w:id="7"/>
            </w:r>
          </w:p>
        </w:tc>
        <w:tc>
          <w:tcPr>
            <w:tcW w:w="4671" w:type="dxa"/>
            <w:vAlign w:val="center"/>
          </w:tcPr>
          <w:p w14:paraId="5B8B7FB1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D41C74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C0EA3" w:rsidRPr="00D41C74" w14:paraId="2F1C50A2" w14:textId="77777777">
        <w:tc>
          <w:tcPr>
            <w:tcW w:w="4957" w:type="dxa"/>
          </w:tcPr>
          <w:p w14:paraId="71DDCBBC" w14:textId="77777777" w:rsidR="00CC0EA3" w:rsidRPr="00D41C74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4"/>
                <w:id w:val="208304875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63120" w:rsidRPr="00D41C74">
              <w:rPr>
                <w:sz w:val="20"/>
                <w:szCs w:val="20"/>
                <w:lang w:val="sk-SK"/>
              </w:rPr>
              <w:t xml:space="preserve"> produkty alebo iné služby certifikované značkou regionálny produkt Gemer-Malohont sú súčasťou balíka služieb</w:t>
            </w:r>
            <w:r w:rsidR="00B63120" w:rsidRPr="00D41C74">
              <w:rPr>
                <w:sz w:val="20"/>
                <w:szCs w:val="20"/>
                <w:vertAlign w:val="superscript"/>
                <w:lang w:val="sk-SK"/>
              </w:rPr>
              <w:footnoteReference w:id="8"/>
            </w:r>
            <w:r w:rsidR="00B63120" w:rsidRPr="00D41C74">
              <w:rPr>
                <w:sz w:val="20"/>
                <w:szCs w:val="20"/>
                <w:lang w:val="sk-SK"/>
              </w:rPr>
              <w:t xml:space="preserve">   </w:t>
            </w:r>
          </w:p>
        </w:tc>
        <w:tc>
          <w:tcPr>
            <w:tcW w:w="4671" w:type="dxa"/>
            <w:vAlign w:val="center"/>
          </w:tcPr>
          <w:p w14:paraId="64DDE162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D41C74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  <w:tr w:rsidR="00CC0EA3" w:rsidRPr="00D41C74" w14:paraId="74707F75" w14:textId="77777777">
        <w:tc>
          <w:tcPr>
            <w:tcW w:w="4957" w:type="dxa"/>
          </w:tcPr>
          <w:p w14:paraId="6C4E1D22" w14:textId="77777777" w:rsidR="00CC0EA3" w:rsidRPr="00D41C74" w:rsidRDefault="00000000">
            <w:pPr>
              <w:spacing w:before="0"/>
              <w:rPr>
                <w:lang w:val="sk-SK"/>
              </w:rPr>
            </w:pPr>
            <w:sdt>
              <w:sdtPr>
                <w:rPr>
                  <w:lang w:val="sk-SK"/>
                </w:rPr>
                <w:tag w:val="goog_rdk_5"/>
                <w:id w:val="-443310192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63120" w:rsidRPr="00D41C74">
              <w:rPr>
                <w:sz w:val="20"/>
                <w:szCs w:val="20"/>
                <w:lang w:val="sk-SK"/>
              </w:rPr>
              <w:t xml:space="preserve"> produkty alebo iné služby certifikované značkou RP Gemer-Malohont nie sú súčasťou balíka služieb ale návštevník má možnosť si ich počas služby dodatočne zakúpiť</w:t>
            </w:r>
            <w:r w:rsidR="00B63120" w:rsidRPr="00D41C74">
              <w:rPr>
                <w:sz w:val="20"/>
                <w:szCs w:val="20"/>
                <w:vertAlign w:val="superscript"/>
                <w:lang w:val="sk-SK"/>
              </w:rPr>
              <w:footnoteReference w:id="9"/>
            </w:r>
          </w:p>
        </w:tc>
        <w:tc>
          <w:tcPr>
            <w:tcW w:w="4671" w:type="dxa"/>
            <w:vAlign w:val="center"/>
          </w:tcPr>
          <w:p w14:paraId="0BC089BB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heslovitý opis</w:t>
            </w:r>
            <w:r w:rsidRPr="00D41C74">
              <w:rPr>
                <w:smallCaps/>
                <w:color w:val="808080"/>
                <w:sz w:val="24"/>
                <w:szCs w:val="24"/>
                <w:highlight w:val="lightGray"/>
                <w:lang w:val="sk-SK"/>
              </w:rPr>
              <w:t>.</w:t>
            </w:r>
          </w:p>
        </w:tc>
      </w:tr>
    </w:tbl>
    <w:p w14:paraId="1AD69202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 </w:t>
      </w:r>
    </w:p>
    <w:p w14:paraId="34AC1CC9" w14:textId="77777777" w:rsidR="00CC0EA3" w:rsidRPr="00D41C74" w:rsidRDefault="00B63120">
      <w:pPr>
        <w:pStyle w:val="Nadpis4"/>
      </w:pPr>
      <w:bookmarkStart w:id="6" w:name="_heading=h.3dy6vkm" w:colFirst="0" w:colLast="0"/>
      <w:bookmarkEnd w:id="6"/>
      <w:r w:rsidRPr="00D41C74">
        <w:rPr>
          <w:color w:val="993300"/>
        </w:rPr>
        <w:t xml:space="preserve">| </w:t>
      </w:r>
      <w:r w:rsidRPr="00D41C74">
        <w:t>Príloha C_3 Fotodokumentácia služby/prostredia</w:t>
      </w:r>
    </w:p>
    <w:p w14:paraId="49D91E7D" w14:textId="77777777" w:rsidR="00CC0EA3" w:rsidRPr="00D41C74" w:rsidRDefault="00B63120">
      <w:pPr>
        <w:keepNext/>
        <w:keepLines/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284" w:hanging="284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Komplexnosť služby </w:t>
      </w:r>
    </w:p>
    <w:p w14:paraId="29738897" w14:textId="77777777" w:rsidR="00CC0EA3" w:rsidRPr="00D41C74" w:rsidRDefault="00B63120">
      <w:pPr>
        <w:rPr>
          <w:lang w:val="sk-SK"/>
        </w:rPr>
      </w:pPr>
      <w:r w:rsidRPr="00D41C74">
        <w:rPr>
          <w:highlight w:val="lightGray"/>
          <w:lang w:val="sk-SK"/>
        </w:rPr>
        <w:t>Opíšte ako služba dopĺňa iné služby v regióne</w:t>
      </w:r>
      <w:r w:rsidRPr="00D41C74">
        <w:rPr>
          <w:lang w:val="sk-SK"/>
        </w:rPr>
        <w:t xml:space="preserve">: </w:t>
      </w:r>
    </w:p>
    <w:tbl>
      <w:tblPr>
        <w:tblStyle w:val="ab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053432AA" w14:textId="77777777">
        <w:tc>
          <w:tcPr>
            <w:tcW w:w="9608" w:type="dxa"/>
          </w:tcPr>
          <w:p w14:paraId="504BC0E7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3E8867F1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Členstvo v organizáciách </w:t>
      </w:r>
      <w:r w:rsidRPr="00D41C74">
        <w:rPr>
          <w:highlight w:val="lightGray"/>
          <w:lang w:val="sk-SK"/>
        </w:rPr>
        <w:t>(označte)</w:t>
      </w:r>
      <w:r w:rsidRPr="00D41C74">
        <w:rPr>
          <w:lang w:val="sk-SK"/>
        </w:rPr>
        <w:t xml:space="preserve"> </w:t>
      </w:r>
    </w:p>
    <w:p w14:paraId="12086DA2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6"/>
          <w:id w:val="-1175803373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Oblastná organizácia cestovného ruchu Gemer </w:t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sdt>
        <w:sdtPr>
          <w:rPr>
            <w:lang w:val="sk-SK"/>
          </w:rPr>
          <w:tag w:val="goog_rdk_7"/>
          <w:id w:val="253482811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MAS Malohont </w:t>
      </w:r>
    </w:p>
    <w:p w14:paraId="68629499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8"/>
          <w:id w:val="1521824500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VSP Južný Gemer</w:t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sdt>
        <w:sdtPr>
          <w:rPr>
            <w:lang w:val="sk-SK"/>
          </w:rPr>
          <w:tag w:val="goog_rdk_9"/>
          <w:id w:val="132445846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VSP Stredný Gemer </w:t>
      </w:r>
    </w:p>
    <w:p w14:paraId="28EBACFE" w14:textId="77777777" w:rsidR="00CC0EA3" w:rsidRPr="00D41C74" w:rsidRDefault="00000000">
      <w:pPr>
        <w:rPr>
          <w:lang w:val="sk-SK"/>
        </w:rPr>
      </w:pPr>
      <w:sdt>
        <w:sdtPr>
          <w:rPr>
            <w:lang w:val="sk-SK"/>
          </w:rPr>
          <w:tag w:val="goog_rdk_10"/>
          <w:id w:val="1369728122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Partnerstvo Muránska planina- Čierny Hron </w:t>
      </w:r>
      <w:r w:rsidR="00B63120" w:rsidRPr="00D41C74">
        <w:rPr>
          <w:lang w:val="sk-SK"/>
        </w:rPr>
        <w:tab/>
      </w:r>
      <w:r w:rsidR="00B63120" w:rsidRPr="00D41C74">
        <w:rPr>
          <w:lang w:val="sk-SK"/>
        </w:rPr>
        <w:tab/>
      </w:r>
      <w:sdt>
        <w:sdtPr>
          <w:rPr>
            <w:lang w:val="sk-SK"/>
          </w:rPr>
          <w:tag w:val="goog_rdk_11"/>
          <w:id w:val="-165102883"/>
        </w:sdtPr>
        <w:sdtContent>
          <w:r w:rsidR="00B63120" w:rsidRPr="00D41C74">
            <w:rPr>
              <w:rFonts w:ascii="Arial Unicode MS" w:eastAsia="Arial Unicode MS" w:hAnsi="Arial Unicode MS" w:cs="Arial Unicode MS"/>
              <w:lang w:val="sk-SK"/>
            </w:rPr>
            <w:t>☐</w:t>
          </w:r>
        </w:sdtContent>
      </w:sdt>
      <w:r w:rsidR="00B63120" w:rsidRPr="00D41C74">
        <w:rPr>
          <w:lang w:val="sk-SK"/>
        </w:rPr>
        <w:t xml:space="preserve"> MAS Cerovina</w:t>
      </w:r>
    </w:p>
    <w:p w14:paraId="745845F7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 xml:space="preserve">Aktívna spolupráca so subjektmi v regióne v rozvoji cestovného ruchu (MAS Malohont, MAS Cerovina, VSP Južný Gemer, VSP Stredný Gemer, Partnerstvo Muránska planina- Čierny Hron alebo s Oblastnou organizáciou cestovného ruchu Gemer). </w:t>
      </w:r>
      <w:r w:rsidRPr="00D41C74">
        <w:rPr>
          <w:highlight w:val="lightGray"/>
          <w:lang w:val="sk-SK"/>
        </w:rPr>
        <w:t>Opíšte:</w:t>
      </w:r>
      <w:r w:rsidRPr="00D41C74">
        <w:rPr>
          <w:lang w:val="sk-SK"/>
        </w:rPr>
        <w:t xml:space="preserve"> </w:t>
      </w:r>
    </w:p>
    <w:tbl>
      <w:tblPr>
        <w:tblStyle w:val="ac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256AF5" w14:paraId="6743AF9F" w14:textId="77777777">
        <w:tc>
          <w:tcPr>
            <w:tcW w:w="9608" w:type="dxa"/>
          </w:tcPr>
          <w:p w14:paraId="79810FAF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Opis aktívnej spolupráce s uvedenými organizáciami, prípadne obcami (napríklad spoločná propagácia podujatí a pod.) </w:t>
            </w:r>
          </w:p>
        </w:tc>
      </w:tr>
    </w:tbl>
    <w:p w14:paraId="2AB55B21" w14:textId="77777777" w:rsidR="00CC0EA3" w:rsidRPr="00D41C74" w:rsidRDefault="00CC0EA3">
      <w:pPr>
        <w:rPr>
          <w:lang w:val="sk-SK"/>
        </w:rPr>
      </w:pPr>
    </w:p>
    <w:p w14:paraId="0A75B7D7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lastRenderedPageBreak/>
        <w:t xml:space="preserve">Spoločné balíky služieb s inými subjektmi. </w:t>
      </w:r>
      <w:r w:rsidRPr="00D41C74">
        <w:rPr>
          <w:highlight w:val="lightGray"/>
          <w:lang w:val="sk-SK"/>
        </w:rPr>
        <w:t>Opíšte:</w:t>
      </w:r>
      <w:r w:rsidRPr="00D41C74">
        <w:rPr>
          <w:lang w:val="sk-SK"/>
        </w:rPr>
        <w:t xml:space="preserve"> </w:t>
      </w:r>
    </w:p>
    <w:tbl>
      <w:tblPr>
        <w:tblStyle w:val="ad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256AF5" w14:paraId="4CA4B663" w14:textId="77777777">
        <w:tc>
          <w:tcPr>
            <w:tcW w:w="9608" w:type="dxa"/>
          </w:tcPr>
          <w:p w14:paraId="611A6515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 xml:space="preserve">Opis spoločného produktu/balíka služieb a ktorými službami (ktorých poskytovateľov) je tvorený </w:t>
            </w:r>
          </w:p>
        </w:tc>
      </w:tr>
    </w:tbl>
    <w:p w14:paraId="65F5D30C" w14:textId="77777777" w:rsidR="00CC0EA3" w:rsidRPr="00D41C74" w:rsidRDefault="00B63120">
      <w:pPr>
        <w:pStyle w:val="Nadpis4"/>
      </w:pPr>
      <w:bookmarkStart w:id="7" w:name="_heading=h.1t3h5sf" w:colFirst="0" w:colLast="0"/>
      <w:bookmarkEnd w:id="7"/>
      <w:r w:rsidRPr="00D41C74">
        <w:rPr>
          <w:color w:val="993300"/>
        </w:rPr>
        <w:t xml:space="preserve">| </w:t>
      </w:r>
      <w:r w:rsidRPr="00D41C74">
        <w:t>Príloha C_4 Dokumentácia k spolupráci v rozvoji cestovného ruchu</w:t>
      </w:r>
    </w:p>
    <w:p w14:paraId="22AE6075" w14:textId="77777777" w:rsidR="00CC0EA3" w:rsidRPr="00D41C74" w:rsidRDefault="00B63120">
      <w:pPr>
        <w:keepNext/>
        <w:keepLines/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284" w:hanging="284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Inovatívnosť služby </w:t>
      </w:r>
    </w:p>
    <w:p w14:paraId="16B72DF7" w14:textId="77777777" w:rsidR="00CC0EA3" w:rsidRPr="00D41C74" w:rsidRDefault="00B63120">
      <w:pPr>
        <w:rPr>
          <w:lang w:val="sk-SK"/>
        </w:rPr>
      </w:pPr>
      <w:r w:rsidRPr="00D41C74">
        <w:rPr>
          <w:highlight w:val="lightGray"/>
          <w:lang w:val="sk-SK"/>
        </w:rPr>
        <w:t>Označte a opíšte</w:t>
      </w:r>
      <w:r w:rsidRPr="00D41C74">
        <w:rPr>
          <w:lang w:val="sk-SK"/>
        </w:rPr>
        <w:t>:</w:t>
      </w:r>
    </w:p>
    <w:tbl>
      <w:tblPr>
        <w:tblStyle w:val="ae"/>
        <w:tblW w:w="9628" w:type="dxa"/>
        <w:tblInd w:w="0" w:type="dxa"/>
        <w:tblBorders>
          <w:top w:val="nil"/>
          <w:left w:val="nil"/>
          <w:bottom w:val="nil"/>
          <w:right w:val="nil"/>
          <w:insideH w:val="dotted" w:sz="4" w:space="0" w:color="993300"/>
          <w:insideV w:val="dotted" w:sz="4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1"/>
      </w:tblGrid>
      <w:tr w:rsidR="00CC0EA3" w:rsidRPr="00D41C74" w14:paraId="4109102B" w14:textId="77777777">
        <w:tc>
          <w:tcPr>
            <w:tcW w:w="4957" w:type="dxa"/>
          </w:tcPr>
          <w:p w14:paraId="0C6B1ED2" w14:textId="77777777" w:rsidR="00CC0EA3" w:rsidRPr="00D41C74" w:rsidRDefault="00B63120">
            <w:pPr>
              <w:spacing w:before="0"/>
              <w:rPr>
                <w:sz w:val="20"/>
                <w:szCs w:val="20"/>
                <w:lang w:val="sk-SK"/>
              </w:rPr>
            </w:pPr>
            <w:r w:rsidRPr="00D41C74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  <w:r w:rsidRPr="00D41C74">
              <w:rPr>
                <w:sz w:val="20"/>
                <w:szCs w:val="20"/>
                <w:lang w:val="sk-SK"/>
              </w:rPr>
              <w:t xml:space="preserve"> služba/služby sú jedinečné pre región Gemer-Malohont</w:t>
            </w:r>
          </w:p>
        </w:tc>
        <w:tc>
          <w:tcPr>
            <w:tcW w:w="4671" w:type="dxa"/>
            <w:vAlign w:val="center"/>
          </w:tcPr>
          <w:p w14:paraId="048A19B6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 jedinečnosti</w:t>
            </w:r>
          </w:p>
        </w:tc>
      </w:tr>
      <w:tr w:rsidR="00CC0EA3" w:rsidRPr="00D41C74" w14:paraId="1B4BD8D4" w14:textId="77777777">
        <w:tc>
          <w:tcPr>
            <w:tcW w:w="4957" w:type="dxa"/>
          </w:tcPr>
          <w:p w14:paraId="13BE0C2E" w14:textId="77777777" w:rsidR="00CC0EA3" w:rsidRPr="00D41C74" w:rsidRDefault="00000000">
            <w:pPr>
              <w:spacing w:before="0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2"/>
                <w:id w:val="381524711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B63120" w:rsidRPr="00D41C74">
              <w:rPr>
                <w:sz w:val="20"/>
                <w:szCs w:val="20"/>
                <w:lang w:val="sk-SK"/>
              </w:rPr>
              <w:t xml:space="preserve"> služba/služby sú jedinečné v rámci celého Slovenska </w:t>
            </w:r>
          </w:p>
        </w:tc>
        <w:tc>
          <w:tcPr>
            <w:tcW w:w="4671" w:type="dxa"/>
            <w:vAlign w:val="center"/>
          </w:tcPr>
          <w:p w14:paraId="7CE5E9EB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 jedinečnosti</w:t>
            </w:r>
          </w:p>
        </w:tc>
      </w:tr>
    </w:tbl>
    <w:p w14:paraId="47CA0B9E" w14:textId="77777777" w:rsidR="00CC0EA3" w:rsidRPr="00D41C74" w:rsidRDefault="00CC0EA3">
      <w:pPr>
        <w:rPr>
          <w:lang w:val="sk-SK"/>
        </w:rPr>
      </w:pPr>
    </w:p>
    <w:p w14:paraId="2D2C74A1" w14:textId="77777777" w:rsidR="00CC0EA3" w:rsidRPr="00D41C74" w:rsidRDefault="00B63120">
      <w:pPr>
        <w:keepNext/>
        <w:keepLines/>
        <w:numPr>
          <w:ilvl w:val="0"/>
          <w:numId w:val="2"/>
        </w:numPr>
        <w:spacing w:before="240" w:after="120" w:line="240" w:lineRule="auto"/>
        <w:ind w:left="284" w:hanging="284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Vhodnosť služby pre znevýhodnené skupiny návštevníkov  </w:t>
      </w:r>
    </w:p>
    <w:p w14:paraId="1D83223A" w14:textId="77777777" w:rsidR="00CC0EA3" w:rsidRPr="00D41C74" w:rsidRDefault="00B63120">
      <w:pPr>
        <w:jc w:val="both"/>
        <w:rPr>
          <w:lang w:val="sk-SK"/>
        </w:rPr>
      </w:pPr>
      <w:r w:rsidRPr="00D41C74">
        <w:rPr>
          <w:lang w:val="sk-SK"/>
        </w:rPr>
        <w:t xml:space="preserve">Opis špecifickej infraštruktúry alebo vhodnosti pre rodiny s deťmi, seniorov, návštevníkov so zníženou schopnosťou pohybu a pod. </w:t>
      </w:r>
      <w:r w:rsidRPr="00D41C74">
        <w:rPr>
          <w:highlight w:val="lightGray"/>
          <w:lang w:val="sk-SK"/>
        </w:rPr>
        <w:t>Opíšte:</w:t>
      </w:r>
    </w:p>
    <w:tbl>
      <w:tblPr>
        <w:tblStyle w:val="af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7A24E323" w14:textId="77777777">
        <w:tc>
          <w:tcPr>
            <w:tcW w:w="9608" w:type="dxa"/>
          </w:tcPr>
          <w:p w14:paraId="4AC4C776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742ABDC8" w14:textId="77777777" w:rsidR="00CC0EA3" w:rsidRPr="00D41C74" w:rsidRDefault="00B63120">
      <w:pPr>
        <w:pStyle w:val="Nadpis4"/>
      </w:pPr>
      <w:bookmarkStart w:id="8" w:name="_heading=h.4d34og8" w:colFirst="0" w:colLast="0"/>
      <w:bookmarkEnd w:id="8"/>
      <w:r w:rsidRPr="00D41C74">
        <w:rPr>
          <w:color w:val="993300"/>
        </w:rPr>
        <w:t xml:space="preserve">| </w:t>
      </w:r>
      <w:r w:rsidRPr="00D41C74">
        <w:t>Príloha C_5 Fotodokumentácia infraštruktúry pre znevýhodnené skupiny návštevníkov</w:t>
      </w:r>
    </w:p>
    <w:p w14:paraId="26BF9C77" w14:textId="77777777" w:rsidR="00CC0EA3" w:rsidRPr="00D41C74" w:rsidRDefault="00B63120">
      <w:pPr>
        <w:keepNext/>
        <w:keepLines/>
        <w:numPr>
          <w:ilvl w:val="0"/>
          <w:numId w:val="2"/>
        </w:numPr>
        <w:spacing w:before="240" w:after="120" w:line="240" w:lineRule="auto"/>
        <w:ind w:left="284" w:hanging="284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Jedinečný vzťah služby/ balíka služieb/ žiadateľa k životnému prostrediu </w:t>
      </w:r>
    </w:p>
    <w:p w14:paraId="1FE24FFB" w14:textId="77777777" w:rsidR="00CC0EA3" w:rsidRPr="00D41C74" w:rsidRDefault="00B63120">
      <w:pPr>
        <w:rPr>
          <w:lang w:val="sk-SK"/>
        </w:rPr>
      </w:pPr>
      <w:r w:rsidRPr="00D41C74">
        <w:rPr>
          <w:lang w:val="sk-SK"/>
        </w:rPr>
        <w:t>Opis je súčasťou opisu kritéria: 2. Pozitívny vzťah k životnému prostrediu.</w:t>
      </w:r>
    </w:p>
    <w:p w14:paraId="4823265A" w14:textId="77777777" w:rsidR="00CC0EA3" w:rsidRPr="00D41C74" w:rsidRDefault="00B63120">
      <w:pPr>
        <w:keepNext/>
        <w:keepLines/>
        <w:numPr>
          <w:ilvl w:val="0"/>
          <w:numId w:val="2"/>
        </w:numPr>
        <w:spacing w:before="240" w:after="120" w:line="240" w:lineRule="auto"/>
        <w:ind w:left="284" w:hanging="284"/>
        <w:rPr>
          <w:b/>
          <w:color w:val="993300"/>
          <w:lang w:val="sk-SK"/>
        </w:rPr>
      </w:pPr>
      <w:r w:rsidRPr="00D41C74">
        <w:rPr>
          <w:b/>
          <w:color w:val="993300"/>
          <w:lang w:val="sk-SK"/>
        </w:rPr>
        <w:t xml:space="preserve">Iné predpoklady služby/ žiadateľa pre oslovenie návštevníka a príspevok k pozitívnemu zážitku z návštevy regiónu </w:t>
      </w:r>
    </w:p>
    <w:p w14:paraId="07832031" w14:textId="77777777" w:rsidR="00CC0EA3" w:rsidRPr="00D41C74" w:rsidRDefault="00B63120">
      <w:pPr>
        <w:jc w:val="both"/>
        <w:rPr>
          <w:lang w:val="sk-SK"/>
        </w:rPr>
      </w:pPr>
      <w:r w:rsidRPr="00D41C74">
        <w:rPr>
          <w:lang w:val="sk-SK"/>
        </w:rPr>
        <w:t xml:space="preserve">Iné informácie o službe a jej výnimočnosti, na ktoré nie je priestor v ostatných kritériách (napr. využívanie inovatívnych informačných technológií, výnimočná prezentácia a pod.). </w:t>
      </w:r>
      <w:r w:rsidRPr="00D41C74">
        <w:rPr>
          <w:highlight w:val="lightGray"/>
          <w:lang w:val="sk-SK"/>
        </w:rPr>
        <w:t>Opíšte:</w:t>
      </w:r>
    </w:p>
    <w:tbl>
      <w:tblPr>
        <w:tblStyle w:val="af0"/>
        <w:tblW w:w="9608" w:type="dxa"/>
        <w:tblInd w:w="0" w:type="dxa"/>
        <w:tblBorders>
          <w:top w:val="dotted" w:sz="12" w:space="0" w:color="993300"/>
          <w:left w:val="dotted" w:sz="12" w:space="0" w:color="993300"/>
          <w:bottom w:val="dotted" w:sz="12" w:space="0" w:color="993300"/>
          <w:right w:val="dotted" w:sz="12" w:space="0" w:color="993300"/>
          <w:insideH w:val="dotted" w:sz="12" w:space="0" w:color="993300"/>
          <w:insideV w:val="dotted" w:sz="12" w:space="0" w:color="993300"/>
        </w:tblBorders>
        <w:tblLayout w:type="fixed"/>
        <w:tblLook w:val="0400" w:firstRow="0" w:lastRow="0" w:firstColumn="0" w:lastColumn="0" w:noHBand="0" w:noVBand="1"/>
      </w:tblPr>
      <w:tblGrid>
        <w:gridCol w:w="9608"/>
      </w:tblGrid>
      <w:tr w:rsidR="00CC0EA3" w:rsidRPr="00D41C74" w14:paraId="010863C9" w14:textId="77777777">
        <w:tc>
          <w:tcPr>
            <w:tcW w:w="9608" w:type="dxa"/>
          </w:tcPr>
          <w:p w14:paraId="4C76B4F1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Opis</w:t>
            </w:r>
          </w:p>
        </w:tc>
      </w:tr>
    </w:tbl>
    <w:p w14:paraId="39E8CE84" w14:textId="77777777" w:rsidR="00CC0EA3" w:rsidRPr="00D41C74" w:rsidRDefault="00CC0EA3">
      <w:pPr>
        <w:rPr>
          <w:lang w:val="sk-SK"/>
        </w:rPr>
        <w:sectPr w:rsidR="00CC0EA3" w:rsidRPr="00D41C74">
          <w:pgSz w:w="11906" w:h="16838"/>
          <w:pgMar w:top="709" w:right="1134" w:bottom="1134" w:left="1134" w:header="708" w:footer="708" w:gutter="0"/>
          <w:cols w:space="708"/>
        </w:sectPr>
      </w:pPr>
    </w:p>
    <w:p w14:paraId="33477625" w14:textId="77777777" w:rsidR="00CC0EA3" w:rsidRPr="00D41C74" w:rsidRDefault="00B63120">
      <w:pPr>
        <w:keepNext/>
        <w:keepLines/>
        <w:shd w:val="clear" w:color="auto" w:fill="FFDECD"/>
        <w:spacing w:before="240" w:after="0"/>
        <w:rPr>
          <w:color w:val="993300"/>
          <w:sz w:val="28"/>
          <w:szCs w:val="28"/>
          <w:lang w:val="sk-SK"/>
        </w:rPr>
      </w:pPr>
      <w:r w:rsidRPr="00D41C74">
        <w:rPr>
          <w:color w:val="993300"/>
          <w:sz w:val="28"/>
          <w:szCs w:val="28"/>
          <w:lang w:val="sk-SK"/>
        </w:rPr>
        <w:lastRenderedPageBreak/>
        <w:t xml:space="preserve">Kontrolný zoznam dokumentov žiadosti </w:t>
      </w:r>
    </w:p>
    <w:tbl>
      <w:tblPr>
        <w:tblStyle w:val="af1"/>
        <w:tblW w:w="9923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258"/>
        <w:gridCol w:w="992"/>
        <w:gridCol w:w="1276"/>
      </w:tblGrid>
      <w:tr w:rsidR="00CC0EA3" w:rsidRPr="00D41C74" w14:paraId="0C893556" w14:textId="77777777">
        <w:trPr>
          <w:trHeight w:val="366"/>
          <w:jc w:val="center"/>
        </w:trPr>
        <w:tc>
          <w:tcPr>
            <w:tcW w:w="7655" w:type="dxa"/>
            <w:gridSpan w:val="2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78C46BA" w14:textId="77777777" w:rsidR="00CC0EA3" w:rsidRPr="00D41C74" w:rsidRDefault="00CC0EA3">
            <w:pPr>
              <w:rPr>
                <w:b/>
                <w:color w:val="993300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B822CE1" w14:textId="77777777" w:rsidR="00CC0EA3" w:rsidRPr="00D41C74" w:rsidRDefault="00B63120">
            <w:pPr>
              <w:jc w:val="center"/>
              <w:rPr>
                <w:b/>
                <w:color w:val="993300"/>
                <w:sz w:val="20"/>
                <w:szCs w:val="20"/>
                <w:lang w:val="sk-SK"/>
              </w:rPr>
            </w:pPr>
            <w:r w:rsidRPr="00D41C74">
              <w:rPr>
                <w:b/>
                <w:color w:val="993300"/>
                <w:sz w:val="20"/>
                <w:szCs w:val="20"/>
                <w:lang w:val="sk-SK"/>
              </w:rPr>
              <w:t>Označí žiadateľ</w:t>
            </w:r>
          </w:p>
        </w:tc>
        <w:tc>
          <w:tcPr>
            <w:tcW w:w="1276" w:type="dxa"/>
            <w:tcBorders>
              <w:top w:val="nil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C008F61" w14:textId="77777777" w:rsidR="00CC0EA3" w:rsidRPr="00D41C74" w:rsidRDefault="00B63120">
            <w:pPr>
              <w:jc w:val="center"/>
              <w:rPr>
                <w:b/>
                <w:color w:val="993300"/>
                <w:sz w:val="20"/>
                <w:szCs w:val="20"/>
                <w:lang w:val="sk-SK"/>
              </w:rPr>
            </w:pPr>
            <w:r w:rsidRPr="00D41C74">
              <w:rPr>
                <w:b/>
                <w:color w:val="993300"/>
                <w:sz w:val="20"/>
                <w:szCs w:val="20"/>
                <w:lang w:val="sk-SK"/>
              </w:rPr>
              <w:t>Potvrdí Koordinátor</w:t>
            </w:r>
          </w:p>
        </w:tc>
      </w:tr>
      <w:tr w:rsidR="00CC0EA3" w:rsidRPr="00D41C74" w14:paraId="7A05FCD9" w14:textId="77777777">
        <w:trPr>
          <w:trHeight w:val="302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6CFE775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lang w:val="sk-SK"/>
              </w:rPr>
              <w:t>Vyplnená žiadosť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0EF245B" w14:textId="77777777" w:rsidR="00CC0EA3" w:rsidRPr="00D41C74" w:rsidRDefault="00B63120">
            <w:pPr>
              <w:jc w:val="center"/>
              <w:rPr>
                <w:sz w:val="20"/>
                <w:szCs w:val="20"/>
                <w:lang w:val="sk-SK"/>
              </w:rPr>
            </w:pPr>
            <w:r w:rsidRPr="00D41C74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2152A162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256AF5" w14:paraId="26F5D3BE" w14:textId="77777777">
        <w:trPr>
          <w:trHeight w:val="563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2C1FF47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b/>
                <w:sz w:val="20"/>
                <w:szCs w:val="20"/>
                <w:lang w:val="sk-SK"/>
              </w:rPr>
              <w:t>Doklad o splnení základných kritérií poskytovateľa služby podľa právnej subjektivity</w:t>
            </w:r>
          </w:p>
          <w:p w14:paraId="776B16BD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sz w:val="20"/>
                <w:szCs w:val="20"/>
                <w:lang w:val="sk-SK"/>
              </w:rPr>
              <w:t>(v prípade dokladov z Obchodného registra a Živnostenského registra prikladá elektronický výpis):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2544998" w14:textId="77777777" w:rsidR="00CC0EA3" w:rsidRPr="00D41C74" w:rsidRDefault="00CC0EA3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6982CA7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4887FD4E" w14:textId="77777777">
        <w:trPr>
          <w:trHeight w:val="638"/>
          <w:jc w:val="center"/>
        </w:trPr>
        <w:tc>
          <w:tcPr>
            <w:tcW w:w="3397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FC8E808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b/>
                <w:sz w:val="20"/>
                <w:szCs w:val="20"/>
                <w:lang w:val="sk-SK"/>
              </w:rPr>
              <w:t>FO – podnikateľ</w:t>
            </w:r>
            <w:r w:rsidRPr="00D41C74">
              <w:rPr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197A43BD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 xml:space="preserve">Výpis zo živnostenského registra 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0285726B" w14:textId="77777777" w:rsidR="00CC0EA3" w:rsidRPr="00D41C74" w:rsidRDefault="00B63120">
            <w:pPr>
              <w:jc w:val="center"/>
              <w:rPr>
                <w:sz w:val="20"/>
                <w:szCs w:val="20"/>
                <w:lang w:val="sk-SK"/>
              </w:rPr>
            </w:pPr>
            <w:r w:rsidRPr="00D41C74">
              <w:rPr>
                <w:rFonts w:ascii="MS Gothic" w:eastAsia="MS Gothic" w:hAnsi="MS Gothic" w:cs="MS Gothic"/>
                <w:sz w:val="20"/>
                <w:szCs w:val="20"/>
                <w:lang w:val="sk-SK"/>
              </w:rPr>
              <w:t>☐</w:t>
            </w:r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48334A8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025C0A4D" w14:textId="77777777">
        <w:trPr>
          <w:trHeight w:val="419"/>
          <w:jc w:val="center"/>
        </w:trPr>
        <w:tc>
          <w:tcPr>
            <w:tcW w:w="3397" w:type="dxa"/>
            <w:vMerge w:val="restart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40D75E0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b/>
                <w:sz w:val="20"/>
                <w:szCs w:val="20"/>
                <w:lang w:val="sk-SK"/>
              </w:rPr>
              <w:t>PO – podnikateľ</w:t>
            </w:r>
            <w:r w:rsidRPr="00D41C74">
              <w:rPr>
                <w:sz w:val="20"/>
                <w:szCs w:val="20"/>
                <w:lang w:val="sk-SK"/>
              </w:rPr>
              <w:t xml:space="preserve"> </w:t>
            </w:r>
          </w:p>
          <w:p w14:paraId="336FD25D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sz w:val="20"/>
                <w:szCs w:val="20"/>
                <w:lang w:val="sk-SK"/>
              </w:rPr>
              <w:t>(</w:t>
            </w:r>
            <w:proofErr w:type="spellStart"/>
            <w:r w:rsidRPr="00D41C74">
              <w:rPr>
                <w:sz w:val="20"/>
                <w:szCs w:val="20"/>
                <w:lang w:val="sk-SK"/>
              </w:rPr>
              <w:t>s.r.o</w:t>
            </w:r>
            <w:proofErr w:type="spellEnd"/>
            <w:r w:rsidRPr="00D41C74">
              <w:rPr>
                <w:sz w:val="20"/>
                <w:szCs w:val="20"/>
                <w:lang w:val="sk-SK"/>
              </w:rPr>
              <w:t xml:space="preserve">., </w:t>
            </w:r>
            <w:proofErr w:type="spellStart"/>
            <w:r w:rsidRPr="00D41C74">
              <w:rPr>
                <w:sz w:val="20"/>
                <w:szCs w:val="20"/>
                <w:lang w:val="sk-SK"/>
              </w:rPr>
              <w:t>a.s</w:t>
            </w:r>
            <w:proofErr w:type="spellEnd"/>
            <w:r w:rsidRPr="00D41C74">
              <w:rPr>
                <w:sz w:val="20"/>
                <w:szCs w:val="20"/>
                <w:lang w:val="sk-SK"/>
              </w:rPr>
              <w:t>., komanditná spoločnosť, družstvo, a pod.)</w:t>
            </w: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3E61845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 xml:space="preserve">Výpis z Obchodného registra 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0D3DEAC8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3"/>
                <w:id w:val="-39912408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1B64BAB9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39DCBFF3" w14:textId="77777777">
        <w:trPr>
          <w:trHeight w:val="384"/>
          <w:jc w:val="center"/>
        </w:trPr>
        <w:tc>
          <w:tcPr>
            <w:tcW w:w="3397" w:type="dxa"/>
            <w:vMerge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003DD34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4F49D455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Výpis zo Živnostenského registra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E639373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4"/>
                <w:id w:val="-425883270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D1C8310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37EA20F6" w14:textId="77777777">
        <w:trPr>
          <w:trHeight w:val="499"/>
          <w:jc w:val="center"/>
        </w:trPr>
        <w:tc>
          <w:tcPr>
            <w:tcW w:w="3397" w:type="dxa"/>
            <w:vMerge w:val="restart"/>
            <w:tcBorders>
              <w:top w:val="dotted" w:sz="4" w:space="0" w:color="993300"/>
              <w:left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64BC9D86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b/>
                <w:sz w:val="20"/>
                <w:szCs w:val="20"/>
                <w:lang w:val="sk-SK"/>
              </w:rPr>
              <w:t>PO – iná ako podnikateľ</w:t>
            </w:r>
            <w:r w:rsidRPr="00D41C74">
              <w:rPr>
                <w:sz w:val="20"/>
                <w:szCs w:val="20"/>
                <w:lang w:val="sk-SK"/>
              </w:rPr>
              <w:t xml:space="preserve"> (občianske združenie, nezisková organizácia a pod.)</w:t>
            </w: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2F40C20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Výpis z registra organizácií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781F76C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5"/>
                <w:id w:val="1497385976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FFDD53C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26598179" w14:textId="77777777">
        <w:trPr>
          <w:trHeight w:val="467"/>
          <w:jc w:val="center"/>
        </w:trPr>
        <w:tc>
          <w:tcPr>
            <w:tcW w:w="3397" w:type="dxa"/>
            <w:vMerge/>
            <w:tcBorders>
              <w:top w:val="dotted" w:sz="4" w:space="0" w:color="993300"/>
              <w:left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BFF3FC1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7A3DA667" w14:textId="77777777" w:rsidR="00CC0EA3" w:rsidRPr="00D41C74" w:rsidRDefault="00B63120">
            <w:pPr>
              <w:rPr>
                <w:vertAlign w:val="superscript"/>
                <w:lang w:val="sk-SK"/>
              </w:rPr>
            </w:pPr>
            <w:r w:rsidRPr="00D41C74">
              <w:rPr>
                <w:lang w:val="sk-SK"/>
              </w:rPr>
              <w:t>Výpis zo Živnostenského registra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2A25AEB6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6"/>
                <w:id w:val="-1307783690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02AC482C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56674EBE" w14:textId="77777777">
        <w:trPr>
          <w:trHeight w:val="467"/>
          <w:jc w:val="center"/>
        </w:trPr>
        <w:tc>
          <w:tcPr>
            <w:tcW w:w="3397" w:type="dxa"/>
            <w:vMerge/>
            <w:tcBorders>
              <w:top w:val="dotted" w:sz="4" w:space="0" w:color="993300"/>
              <w:left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52C8CF5B" w14:textId="77777777" w:rsidR="00CC0EA3" w:rsidRPr="00D41C74" w:rsidRDefault="00CC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4258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7CC7C313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Kópia stanov alebo iného zakladajúceho dokumentu s uvedením predmetu činnosti/cieľov organizácie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1693BB1F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7"/>
                <w:id w:val="-931121078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shd w:val="clear" w:color="auto" w:fill="FFEEE5"/>
            <w:vAlign w:val="center"/>
          </w:tcPr>
          <w:p w14:paraId="3C7E5A9F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1F130767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444A5B7" w14:textId="77777777" w:rsidR="00CC0EA3" w:rsidRPr="00D41C74" w:rsidRDefault="00B63120">
            <w:pPr>
              <w:rPr>
                <w:lang w:val="sk-SK"/>
              </w:rPr>
            </w:pPr>
            <w:r w:rsidRPr="00D41C74">
              <w:rPr>
                <w:lang w:val="sk-SK"/>
              </w:rPr>
              <w:t>Príloha A Čestné prehlásenie o plnení základných kritérií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8963D63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8"/>
                <w:id w:val="-777800657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6BDEBFC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769BDBC3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80FC0A0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lang w:val="sk-SK"/>
              </w:rPr>
              <w:t>Príloha B Čestné prehlásenie k zodpovednému správaniu voči životnému prostrediu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F5D9B88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19"/>
                <w:id w:val="-713265699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5248F57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24F864DC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44ABBE7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lang w:val="sk-SK"/>
              </w:rPr>
              <w:t>Príloha C Plnenie kritérií jedinečnosti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21774B1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0"/>
                <w:id w:val="257335459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8E49A17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1B774DEC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842131A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color w:val="993300"/>
                <w:lang w:val="sk-SK"/>
              </w:rPr>
              <w:t xml:space="preserve">| </w:t>
            </w:r>
            <w:r w:rsidRPr="00D41C74">
              <w:rPr>
                <w:lang w:val="sk-SK"/>
              </w:rPr>
              <w:t>Príloha C_1</w:t>
            </w:r>
            <w:r w:rsidRPr="00D41C74">
              <w:rPr>
                <w:b/>
                <w:lang w:val="sk-SK"/>
              </w:rPr>
              <w:t xml:space="preserve"> </w:t>
            </w:r>
            <w:r w:rsidRPr="00D41C74">
              <w:rPr>
                <w:lang w:val="sk-SK"/>
              </w:rPr>
              <w:t>Dokumentáciu hodnotenia spokojnosti a spôsoby zvyšovania kvality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9E3BBB7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1"/>
                <w:id w:val="-253979906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0A52B34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6B45418C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4AF51D04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color w:val="993300"/>
                <w:lang w:val="sk-SK"/>
              </w:rPr>
              <w:t xml:space="preserve">| </w:t>
            </w:r>
            <w:r w:rsidRPr="00D41C74">
              <w:rPr>
                <w:lang w:val="sk-SK"/>
              </w:rPr>
              <w:t>Príloha C_2 Dokumentácia k zodpovednému správaniu voči životnému prostrediu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38670AD4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2"/>
                <w:id w:val="-2004886000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641741D4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541C0D51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AF08866" w14:textId="77777777" w:rsidR="00CC0EA3" w:rsidRPr="00D41C74" w:rsidRDefault="00B63120">
            <w:pPr>
              <w:ind w:left="171" w:hanging="171"/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color w:val="993300"/>
                <w:lang w:val="sk-SK"/>
              </w:rPr>
              <w:t xml:space="preserve">| </w:t>
            </w:r>
            <w:r w:rsidRPr="00D41C74">
              <w:rPr>
                <w:lang w:val="sk-SK"/>
              </w:rPr>
              <w:t>Príloha C_3 Fotodokumentácia služby/prostredia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8ADAAAA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3"/>
                <w:id w:val="1967846145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9790E08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54F6EA19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337B00B" w14:textId="77777777" w:rsidR="00CC0EA3" w:rsidRPr="00D41C74" w:rsidRDefault="00B63120">
            <w:pPr>
              <w:rPr>
                <w:sz w:val="20"/>
                <w:szCs w:val="20"/>
                <w:lang w:val="sk-SK"/>
              </w:rPr>
            </w:pPr>
            <w:r w:rsidRPr="00D41C74">
              <w:rPr>
                <w:color w:val="993300"/>
                <w:lang w:val="sk-SK"/>
              </w:rPr>
              <w:t xml:space="preserve">| </w:t>
            </w:r>
            <w:r w:rsidRPr="00D41C74">
              <w:rPr>
                <w:lang w:val="sk-SK"/>
              </w:rPr>
              <w:t>Príloha C_4 Dokumentácia k spolupráci v rozvoji cestovného ruchu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A698B1D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4"/>
                <w:id w:val="-413241996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5E0A8757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0EAC0C85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1F7FA497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color w:val="993300"/>
                <w:lang w:val="sk-SK"/>
              </w:rPr>
              <w:t xml:space="preserve">| </w:t>
            </w:r>
            <w:r w:rsidRPr="00D41C74">
              <w:rPr>
                <w:lang w:val="sk-SK"/>
              </w:rPr>
              <w:t>Príloha C_5 Fotodokumentácia infraštruktúry pre znevýhodnené skupiny návštevníkov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7ED9F0B8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5"/>
                <w:id w:val="1186867833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  <w:vAlign w:val="center"/>
          </w:tcPr>
          <w:p w14:paraId="09F4C812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72616874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796903B5" w14:textId="77777777" w:rsidR="00CC0EA3" w:rsidRPr="00D41C74" w:rsidRDefault="00B63120">
            <w:pPr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b/>
                <w:sz w:val="20"/>
                <w:szCs w:val="20"/>
                <w:lang w:val="sk-SK"/>
              </w:rPr>
              <w:t xml:space="preserve">iné (uveďte): </w:t>
            </w:r>
          </w:p>
        </w:tc>
        <w:tc>
          <w:tcPr>
            <w:tcW w:w="992" w:type="dxa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4CC03C33" w14:textId="77777777" w:rsidR="00CC0EA3" w:rsidRPr="00D41C74" w:rsidRDefault="00CC0EA3">
            <w:pPr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dotted" w:sz="4" w:space="0" w:color="993300"/>
              <w:left w:val="dotted" w:sz="4" w:space="0" w:color="993300"/>
              <w:bottom w:val="nil"/>
              <w:right w:val="dotted" w:sz="4" w:space="0" w:color="993300"/>
            </w:tcBorders>
            <w:vAlign w:val="center"/>
          </w:tcPr>
          <w:p w14:paraId="05D25DB4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7EE1ADC7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1DF10E79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názov inej prílohy nad rámec povinných</w:t>
            </w:r>
            <w:r w:rsidRPr="00D41C74">
              <w:rPr>
                <w:smallCaps/>
                <w:color w:val="80808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43C4F3D3" w14:textId="77777777" w:rsidR="00CC0EA3" w:rsidRPr="00D41C74" w:rsidRDefault="00000000">
            <w:pPr>
              <w:jc w:val="center"/>
              <w:rPr>
                <w:sz w:val="20"/>
                <w:szCs w:val="20"/>
                <w:lang w:val="sk-SK"/>
              </w:rPr>
            </w:pPr>
            <w:sdt>
              <w:sdtPr>
                <w:rPr>
                  <w:lang w:val="sk-SK"/>
                </w:rPr>
                <w:tag w:val="goog_rdk_26"/>
                <w:id w:val="-1229607965"/>
              </w:sdtPr>
              <w:sdtContent>
                <w:r w:rsidR="00B63120" w:rsidRPr="00D41C74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75CAC482" w14:textId="77777777" w:rsidR="00CC0EA3" w:rsidRPr="00D41C74" w:rsidRDefault="00CC0EA3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CC0EA3" w:rsidRPr="00D41C74" w14:paraId="58AA017A" w14:textId="77777777">
        <w:trPr>
          <w:trHeight w:val="467"/>
          <w:jc w:val="center"/>
        </w:trPr>
        <w:tc>
          <w:tcPr>
            <w:tcW w:w="7655" w:type="dxa"/>
            <w:gridSpan w:val="2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32D4A38E" w14:textId="77777777" w:rsidR="00CC0EA3" w:rsidRPr="00D41C74" w:rsidRDefault="00B63120">
            <w:pPr>
              <w:jc w:val="right"/>
              <w:rPr>
                <w:b/>
                <w:sz w:val="20"/>
                <w:szCs w:val="20"/>
                <w:lang w:val="sk-SK"/>
              </w:rPr>
            </w:pPr>
            <w:r w:rsidRPr="00D41C74">
              <w:rPr>
                <w:b/>
                <w:color w:val="993300"/>
                <w:sz w:val="20"/>
                <w:szCs w:val="20"/>
                <w:lang w:val="sk-SK"/>
              </w:rPr>
              <w:t>POČET PRILOŽENÝCH DOKUMENTOV</w:t>
            </w:r>
          </w:p>
        </w:tc>
        <w:tc>
          <w:tcPr>
            <w:tcW w:w="992" w:type="dxa"/>
            <w:tcBorders>
              <w:top w:val="single" w:sz="4" w:space="0" w:color="993300"/>
              <w:left w:val="dotted" w:sz="4" w:space="0" w:color="993300"/>
              <w:bottom w:val="single" w:sz="4" w:space="0" w:color="993300"/>
              <w:right w:val="dotted" w:sz="4" w:space="0" w:color="993300"/>
            </w:tcBorders>
            <w:vAlign w:val="center"/>
          </w:tcPr>
          <w:p w14:paraId="22934698" w14:textId="77777777" w:rsidR="00CC0EA3" w:rsidRPr="00D41C74" w:rsidRDefault="00B63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mallCaps/>
                <w:color w:val="993300"/>
                <w:sz w:val="24"/>
                <w:szCs w:val="24"/>
                <w:lang w:val="sk-SK"/>
              </w:rPr>
            </w:pPr>
            <w:r w:rsidRPr="00D41C74">
              <w:rPr>
                <w:smallCaps/>
                <w:color w:val="993300"/>
                <w:sz w:val="24"/>
                <w:szCs w:val="24"/>
                <w:highlight w:val="lightGray"/>
                <w:lang w:val="sk-SK"/>
              </w:rPr>
              <w:t>počet dokumentov</w:t>
            </w:r>
          </w:p>
        </w:tc>
        <w:tc>
          <w:tcPr>
            <w:tcW w:w="1276" w:type="dxa"/>
            <w:tcBorders>
              <w:top w:val="single" w:sz="4" w:space="0" w:color="993300"/>
              <w:left w:val="dotted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0707FE0E" w14:textId="77777777" w:rsidR="00CC0EA3" w:rsidRPr="00D41C74" w:rsidRDefault="00CC0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  <w:smallCaps/>
                <w:color w:val="993300"/>
                <w:sz w:val="24"/>
                <w:szCs w:val="24"/>
                <w:lang w:val="sk-SK"/>
              </w:rPr>
            </w:pPr>
          </w:p>
        </w:tc>
      </w:tr>
    </w:tbl>
    <w:p w14:paraId="0D078D79" w14:textId="77777777" w:rsidR="00CC0EA3" w:rsidRDefault="00CC0EA3"/>
    <w:sectPr w:rsidR="00CC0EA3" w:rsidSect="00E93794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F87A" w14:textId="77777777" w:rsidR="0064304F" w:rsidRDefault="0064304F">
      <w:pPr>
        <w:spacing w:before="0" w:after="0" w:line="240" w:lineRule="auto"/>
      </w:pPr>
      <w:r>
        <w:separator/>
      </w:r>
    </w:p>
  </w:endnote>
  <w:endnote w:type="continuationSeparator" w:id="0">
    <w:p w14:paraId="743860CE" w14:textId="77777777" w:rsidR="0064304F" w:rsidRDefault="006430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A11B" w14:textId="77777777" w:rsidR="00CC0EA3" w:rsidRDefault="00E937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B6312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4096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853A" w14:textId="77777777" w:rsidR="0064304F" w:rsidRDefault="0064304F">
      <w:pPr>
        <w:spacing w:before="0" w:after="0" w:line="240" w:lineRule="auto"/>
      </w:pPr>
      <w:r>
        <w:separator/>
      </w:r>
    </w:p>
  </w:footnote>
  <w:footnote w:type="continuationSeparator" w:id="0">
    <w:p w14:paraId="73AE2E3B" w14:textId="77777777" w:rsidR="0064304F" w:rsidRDefault="0064304F">
      <w:pPr>
        <w:spacing w:before="0" w:after="0" w:line="240" w:lineRule="auto"/>
      </w:pPr>
      <w:r>
        <w:continuationSeparator/>
      </w:r>
    </w:p>
  </w:footnote>
  <w:footnote w:id="1">
    <w:p w14:paraId="633BB771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dokument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Kritériá</w:t>
      </w:r>
      <w:proofErr w:type="spellEnd"/>
      <w:r>
        <w:rPr>
          <w:color w:val="000000"/>
          <w:sz w:val="20"/>
          <w:szCs w:val="20"/>
        </w:rPr>
        <w:t xml:space="preserve"> pre </w:t>
      </w:r>
      <w:proofErr w:type="spellStart"/>
      <w:r>
        <w:rPr>
          <w:color w:val="000000"/>
          <w:sz w:val="20"/>
          <w:szCs w:val="20"/>
        </w:rPr>
        <w:t>udeľovanie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značky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Regionálny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produkt</w:t>
      </w:r>
      <w:proofErr w:type="spellEnd"/>
      <w:r>
        <w:rPr>
          <w:color w:val="000000"/>
          <w:sz w:val="20"/>
          <w:szCs w:val="20"/>
        </w:rPr>
        <w:t xml:space="preserve"> Gemer-</w:t>
      </w:r>
      <w:proofErr w:type="spellStart"/>
      <w:r>
        <w:rPr>
          <w:color w:val="000000"/>
          <w:sz w:val="20"/>
          <w:szCs w:val="20"/>
        </w:rPr>
        <w:t>Malohont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zážitkové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>.</w:t>
      </w:r>
    </w:p>
  </w:footnote>
  <w:footnote w:id="2">
    <w:p w14:paraId="04F96337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 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zavedených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automatizovaných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systémov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šetrenia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energií</w:t>
      </w:r>
      <w:proofErr w:type="spellEnd"/>
      <w:r>
        <w:rPr>
          <w:color w:val="000000"/>
          <w:sz w:val="20"/>
          <w:szCs w:val="20"/>
        </w:rPr>
        <w:t xml:space="preserve"> a v 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malých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rodinných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zariadení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písomné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inštrukcie</w:t>
      </w:r>
      <w:proofErr w:type="spellEnd"/>
      <w:r>
        <w:rPr>
          <w:color w:val="000000"/>
          <w:sz w:val="20"/>
          <w:szCs w:val="20"/>
        </w:rPr>
        <w:t xml:space="preserve"> pre </w:t>
      </w:r>
      <w:proofErr w:type="spellStart"/>
      <w:r>
        <w:rPr>
          <w:color w:val="000000"/>
          <w:sz w:val="20"/>
          <w:szCs w:val="20"/>
        </w:rPr>
        <w:t>zamestnancov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nevyhnutné</w:t>
      </w:r>
      <w:proofErr w:type="spellEnd"/>
      <w:r>
        <w:rPr>
          <w:color w:val="000000"/>
          <w:sz w:val="20"/>
          <w:szCs w:val="20"/>
        </w:rPr>
        <w:t xml:space="preserve">. </w:t>
      </w:r>
    </w:p>
  </w:footnote>
  <w:footnote w:id="3">
    <w:p w14:paraId="6E5FDD70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Povinným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kritériom</w:t>
      </w:r>
      <w:proofErr w:type="spellEnd"/>
      <w:r>
        <w:rPr>
          <w:color w:val="000000"/>
          <w:sz w:val="20"/>
          <w:szCs w:val="20"/>
        </w:rPr>
        <w:t xml:space="preserve"> je </w:t>
      </w:r>
      <w:proofErr w:type="spellStart"/>
      <w:r>
        <w:rPr>
          <w:color w:val="000000"/>
          <w:sz w:val="20"/>
          <w:szCs w:val="20"/>
        </w:rPr>
        <w:t>mať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prijaté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opatrenia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zabraňovanie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priesakom</w:t>
      </w:r>
      <w:proofErr w:type="spellEnd"/>
      <w:r>
        <w:rPr>
          <w:color w:val="000000"/>
          <w:sz w:val="20"/>
          <w:szCs w:val="20"/>
        </w:rPr>
        <w:t xml:space="preserve"> a </w:t>
      </w:r>
      <w:proofErr w:type="spellStart"/>
      <w:r>
        <w:rPr>
          <w:color w:val="000000"/>
          <w:sz w:val="20"/>
          <w:szCs w:val="20"/>
        </w:rPr>
        <w:t>únikom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vody</w:t>
      </w:r>
      <w:proofErr w:type="spellEnd"/>
      <w:r>
        <w:rPr>
          <w:color w:val="000000"/>
          <w:sz w:val="20"/>
          <w:szCs w:val="20"/>
        </w:rPr>
        <w:t xml:space="preserve"> a </w:t>
      </w:r>
      <w:proofErr w:type="spellStart"/>
      <w:r>
        <w:rPr>
          <w:color w:val="000000"/>
          <w:sz w:val="20"/>
          <w:szCs w:val="20"/>
        </w:rPr>
        <w:t>opatrenia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zamerané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šetrenie</w:t>
      </w:r>
      <w:proofErr w:type="spellEnd"/>
      <w:r>
        <w:rPr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energií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napr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informácia</w:t>
      </w:r>
      <w:proofErr w:type="spellEnd"/>
      <w:r>
        <w:rPr>
          <w:color w:val="000000"/>
          <w:sz w:val="20"/>
          <w:szCs w:val="20"/>
        </w:rPr>
        <w:t xml:space="preserve"> o </w:t>
      </w:r>
      <w:proofErr w:type="spellStart"/>
      <w:r>
        <w:rPr>
          <w:color w:val="000000"/>
          <w:sz w:val="20"/>
          <w:szCs w:val="20"/>
        </w:rPr>
        <w:t>zhasínaní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svetiel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vypínaní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vody</w:t>
      </w:r>
      <w:proofErr w:type="spellEnd"/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relevantné</w:t>
      </w:r>
      <w:proofErr w:type="spellEnd"/>
      <w:r>
        <w:rPr>
          <w:color w:val="000000"/>
          <w:sz w:val="20"/>
          <w:szCs w:val="20"/>
        </w:rPr>
        <w:t xml:space="preserve">), </w:t>
      </w:r>
      <w:proofErr w:type="spellStart"/>
      <w:r>
        <w:rPr>
          <w:color w:val="000000"/>
          <w:sz w:val="20"/>
          <w:szCs w:val="20"/>
        </w:rPr>
        <w:t>zaškolenie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všetkých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zamestnancov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personálu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osôb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zapojených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procesu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poskytnutia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 xml:space="preserve"> k </w:t>
      </w:r>
      <w:proofErr w:type="spellStart"/>
      <w:r>
        <w:rPr>
          <w:color w:val="000000"/>
          <w:sz w:val="20"/>
          <w:szCs w:val="20"/>
        </w:rPr>
        <w:t>týmto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opatreniam</w:t>
      </w:r>
      <w:proofErr w:type="spellEnd"/>
      <w:r>
        <w:rPr>
          <w:color w:val="000000"/>
          <w:sz w:val="20"/>
          <w:szCs w:val="20"/>
        </w:rPr>
        <w:t>. V 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zavedených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automatizovaných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systémov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šetrenia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energií</w:t>
      </w:r>
      <w:proofErr w:type="spellEnd"/>
      <w:r>
        <w:rPr>
          <w:color w:val="000000"/>
          <w:sz w:val="20"/>
          <w:szCs w:val="20"/>
        </w:rPr>
        <w:t xml:space="preserve"> a v 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malých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rodinných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podnikov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poskytovateľov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písomné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inštrukcie</w:t>
      </w:r>
      <w:proofErr w:type="spellEnd"/>
      <w:r>
        <w:rPr>
          <w:color w:val="000000"/>
          <w:sz w:val="20"/>
          <w:szCs w:val="20"/>
        </w:rPr>
        <w:t xml:space="preserve"> pre </w:t>
      </w:r>
      <w:proofErr w:type="spellStart"/>
      <w:r>
        <w:rPr>
          <w:color w:val="000000"/>
          <w:sz w:val="20"/>
          <w:szCs w:val="20"/>
        </w:rPr>
        <w:t>zamestnancov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osoby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zapojené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poskytovania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služieb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nevyhnutné</w:t>
      </w:r>
      <w:proofErr w:type="spellEnd"/>
      <w:r>
        <w:rPr>
          <w:color w:val="000000"/>
          <w:sz w:val="20"/>
          <w:szCs w:val="20"/>
        </w:rPr>
        <w:t xml:space="preserve">. </w:t>
      </w:r>
    </w:p>
  </w:footnote>
  <w:footnote w:id="4">
    <w:p w14:paraId="6EBF152F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Povinným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kritériom</w:t>
      </w:r>
      <w:proofErr w:type="spellEnd"/>
      <w:r>
        <w:rPr>
          <w:color w:val="000000"/>
          <w:sz w:val="20"/>
          <w:szCs w:val="20"/>
        </w:rPr>
        <w:t xml:space="preserve"> je </w:t>
      </w:r>
      <w:proofErr w:type="spellStart"/>
      <w:r>
        <w:rPr>
          <w:color w:val="000000"/>
          <w:sz w:val="20"/>
          <w:szCs w:val="20"/>
        </w:rPr>
        <w:t>obmedzené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používanie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výrobkov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zaťažujúcich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životné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prostredie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jedno-rázových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nástrojov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riadov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alebo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pomôcok</w:t>
      </w:r>
      <w:proofErr w:type="spellEnd"/>
      <w:r>
        <w:rPr>
          <w:color w:val="000000"/>
          <w:sz w:val="20"/>
          <w:szCs w:val="20"/>
        </w:rPr>
        <w:t xml:space="preserve"> a </w:t>
      </w:r>
      <w:proofErr w:type="spellStart"/>
      <w:r>
        <w:rPr>
          <w:color w:val="000000"/>
          <w:sz w:val="20"/>
          <w:szCs w:val="20"/>
        </w:rPr>
        <w:t>doplnkových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prostriedkov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poskytovaní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 xml:space="preserve">), </w:t>
      </w:r>
      <w:proofErr w:type="spellStart"/>
      <w:r>
        <w:rPr>
          <w:color w:val="000000"/>
          <w:sz w:val="20"/>
          <w:szCs w:val="20"/>
        </w:rPr>
        <w:t>triedenie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odpadov</w:t>
      </w:r>
      <w:proofErr w:type="spellEnd"/>
      <w:r>
        <w:rPr>
          <w:color w:val="000000"/>
          <w:sz w:val="20"/>
          <w:szCs w:val="20"/>
        </w:rPr>
        <w:t xml:space="preserve"> v </w:t>
      </w:r>
      <w:proofErr w:type="spellStart"/>
      <w:r>
        <w:rPr>
          <w:color w:val="000000"/>
          <w:sz w:val="20"/>
          <w:szCs w:val="20"/>
        </w:rPr>
        <w:t>prevádzke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vedenie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zamestnancov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personálu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osôb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zapojených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procesu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poskytovania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 xml:space="preserve"> k </w:t>
      </w:r>
      <w:proofErr w:type="spellStart"/>
      <w:r>
        <w:rPr>
          <w:color w:val="000000"/>
          <w:sz w:val="20"/>
          <w:szCs w:val="20"/>
        </w:rPr>
        <w:t>dodržiavaniu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týchto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zásad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písomnými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inštrukciami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napr</w:t>
      </w:r>
      <w:proofErr w:type="spellEnd"/>
      <w:r>
        <w:rPr>
          <w:color w:val="000000"/>
          <w:sz w:val="20"/>
          <w:szCs w:val="20"/>
        </w:rPr>
        <w:t xml:space="preserve">. v </w:t>
      </w:r>
      <w:proofErr w:type="spellStart"/>
      <w:r>
        <w:rPr>
          <w:color w:val="000000"/>
          <w:sz w:val="20"/>
          <w:szCs w:val="20"/>
        </w:rPr>
        <w:t>rámci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popisu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práce</w:t>
      </w:r>
      <w:proofErr w:type="spellEnd"/>
      <w:r>
        <w:rPr>
          <w:color w:val="000000"/>
          <w:sz w:val="20"/>
          <w:szCs w:val="20"/>
        </w:rPr>
        <w:t>), v 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malých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rodinných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zariadení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písomné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inštrukcie</w:t>
      </w:r>
      <w:proofErr w:type="spellEnd"/>
      <w:r>
        <w:rPr>
          <w:color w:val="000000"/>
          <w:sz w:val="20"/>
          <w:szCs w:val="20"/>
        </w:rPr>
        <w:t xml:space="preserve"> pre </w:t>
      </w:r>
      <w:proofErr w:type="spellStart"/>
      <w:r>
        <w:rPr>
          <w:color w:val="000000"/>
          <w:sz w:val="20"/>
          <w:szCs w:val="20"/>
        </w:rPr>
        <w:t>zamestnancov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aalebo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osoby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zapojené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procesu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poskytovania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služieb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nevyhnutné</w:t>
      </w:r>
      <w:proofErr w:type="spellEnd"/>
      <w:r>
        <w:rPr>
          <w:color w:val="000000"/>
          <w:sz w:val="20"/>
          <w:szCs w:val="20"/>
        </w:rPr>
        <w:t xml:space="preserve">. </w:t>
      </w:r>
    </w:p>
  </w:footnote>
  <w:footnote w:id="5">
    <w:p w14:paraId="339CA3E3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povinným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kritériom</w:t>
      </w:r>
      <w:proofErr w:type="spellEnd"/>
      <w:r>
        <w:rPr>
          <w:color w:val="000000"/>
          <w:sz w:val="20"/>
          <w:szCs w:val="20"/>
        </w:rPr>
        <w:t xml:space="preserve"> je </w:t>
      </w:r>
      <w:proofErr w:type="spellStart"/>
      <w:r>
        <w:rPr>
          <w:color w:val="000000"/>
          <w:sz w:val="20"/>
          <w:szCs w:val="20"/>
        </w:rPr>
        <w:t>vedenie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hostí</w:t>
      </w:r>
      <w:proofErr w:type="spellEnd"/>
      <w:r>
        <w:rPr>
          <w:color w:val="000000"/>
          <w:sz w:val="20"/>
          <w:szCs w:val="20"/>
        </w:rPr>
        <w:t xml:space="preserve"> k </w:t>
      </w:r>
      <w:proofErr w:type="spellStart"/>
      <w:r>
        <w:rPr>
          <w:color w:val="000000"/>
          <w:sz w:val="20"/>
          <w:szCs w:val="20"/>
        </w:rPr>
        <w:t>znižovaniu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odpadov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návštevník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zákazník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možnosť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odovzdať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minimálne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plastové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fľaše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ktoré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poskytovateľ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roztriedi</w:t>
      </w:r>
      <w:proofErr w:type="spellEnd"/>
      <w:r>
        <w:rPr>
          <w:color w:val="000000"/>
          <w:sz w:val="20"/>
          <w:szCs w:val="20"/>
        </w:rPr>
        <w:t xml:space="preserve">). </w:t>
      </w:r>
    </w:p>
  </w:footnote>
  <w:footnote w:id="6">
    <w:p w14:paraId="1B480007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nemusí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ísť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len</w:t>
      </w:r>
      <w:proofErr w:type="spellEnd"/>
      <w:r>
        <w:rPr>
          <w:color w:val="000000"/>
          <w:sz w:val="20"/>
          <w:szCs w:val="20"/>
        </w:rPr>
        <w:t xml:space="preserve"> o </w:t>
      </w:r>
      <w:proofErr w:type="spellStart"/>
      <w:r>
        <w:rPr>
          <w:color w:val="000000"/>
          <w:sz w:val="20"/>
          <w:szCs w:val="20"/>
        </w:rPr>
        <w:t>prvky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tradičnej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ľudovej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kultúry</w:t>
      </w:r>
      <w:proofErr w:type="spellEnd"/>
      <w:r>
        <w:rPr>
          <w:color w:val="000000"/>
          <w:sz w:val="20"/>
          <w:szCs w:val="20"/>
        </w:rPr>
        <w:t xml:space="preserve">.  </w:t>
      </w:r>
    </w:p>
  </w:footnote>
  <w:footnote w:id="7">
    <w:p w14:paraId="3435C7BD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vrátane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vzdelávacích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aktivít</w:t>
      </w:r>
      <w:proofErr w:type="spellEnd"/>
      <w:r>
        <w:rPr>
          <w:color w:val="000000"/>
          <w:sz w:val="20"/>
          <w:szCs w:val="20"/>
        </w:rPr>
        <w:t xml:space="preserve"> v </w:t>
      </w:r>
      <w:proofErr w:type="spellStart"/>
      <w:r>
        <w:rPr>
          <w:color w:val="000000"/>
          <w:sz w:val="20"/>
          <w:szCs w:val="20"/>
        </w:rPr>
        <w:t>prírode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aktivít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podporujúcich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trávenie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voľného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času</w:t>
      </w:r>
      <w:proofErr w:type="spellEnd"/>
      <w:r>
        <w:rPr>
          <w:color w:val="000000"/>
          <w:sz w:val="20"/>
          <w:szCs w:val="20"/>
        </w:rPr>
        <w:t xml:space="preserve"> v </w:t>
      </w:r>
      <w:proofErr w:type="spellStart"/>
      <w:r>
        <w:rPr>
          <w:color w:val="000000"/>
          <w:sz w:val="20"/>
          <w:szCs w:val="20"/>
        </w:rPr>
        <w:t>prírode</w:t>
      </w:r>
      <w:proofErr w:type="spellEnd"/>
      <w:r>
        <w:rPr>
          <w:color w:val="000000"/>
          <w:sz w:val="20"/>
          <w:szCs w:val="20"/>
        </w:rPr>
        <w:t>.</w:t>
      </w:r>
    </w:p>
  </w:footnote>
  <w:footnote w:id="8">
    <w:p w14:paraId="0E3C642C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znamená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že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návštevník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počas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poskytovanej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získa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regionálny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alebo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absolvuje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certifikovanú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službu</w:t>
      </w:r>
      <w:proofErr w:type="spellEnd"/>
      <w:r>
        <w:rPr>
          <w:color w:val="000000"/>
          <w:sz w:val="20"/>
          <w:szCs w:val="20"/>
        </w:rPr>
        <w:t xml:space="preserve"> so </w:t>
      </w:r>
      <w:proofErr w:type="spellStart"/>
      <w:r>
        <w:rPr>
          <w:color w:val="000000"/>
          <w:sz w:val="20"/>
          <w:szCs w:val="20"/>
        </w:rPr>
        <w:t>značkou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Regionálny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produkt</w:t>
      </w:r>
      <w:proofErr w:type="spellEnd"/>
      <w:r>
        <w:rPr>
          <w:color w:val="000000"/>
          <w:sz w:val="20"/>
          <w:szCs w:val="20"/>
        </w:rPr>
        <w:t xml:space="preserve"> Gemer-</w:t>
      </w:r>
      <w:proofErr w:type="spellStart"/>
      <w:r>
        <w:rPr>
          <w:color w:val="000000"/>
          <w:sz w:val="20"/>
          <w:szCs w:val="20"/>
        </w:rPr>
        <w:t>Malohont</w:t>
      </w:r>
      <w:proofErr w:type="spellEnd"/>
      <w:r>
        <w:rPr>
          <w:color w:val="000000"/>
          <w:sz w:val="20"/>
          <w:szCs w:val="20"/>
        </w:rPr>
        <w:t xml:space="preserve"> a </w:t>
      </w:r>
      <w:proofErr w:type="spellStart"/>
      <w:r>
        <w:rPr>
          <w:color w:val="000000"/>
          <w:sz w:val="20"/>
          <w:szCs w:val="20"/>
        </w:rPr>
        <w:t>nemusí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pri</w:t>
      </w:r>
      <w:proofErr w:type="spellEnd"/>
      <w:r>
        <w:rPr>
          <w:color w:val="000000"/>
          <w:sz w:val="20"/>
          <w:szCs w:val="20"/>
        </w:rPr>
        <w:t xml:space="preserve"> tom </w:t>
      </w:r>
      <w:proofErr w:type="spellStart"/>
      <w:r>
        <w:rPr>
          <w:color w:val="000000"/>
          <w:sz w:val="20"/>
          <w:szCs w:val="20"/>
        </w:rPr>
        <w:t>dodatočne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platiť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sú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súčasťou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balíka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služieb</w:t>
      </w:r>
      <w:proofErr w:type="spellEnd"/>
      <w:r>
        <w:rPr>
          <w:color w:val="000000"/>
          <w:sz w:val="20"/>
          <w:szCs w:val="20"/>
        </w:rPr>
        <w:t xml:space="preserve">). </w:t>
      </w:r>
    </w:p>
  </w:footnote>
  <w:footnote w:id="9">
    <w:p w14:paraId="3DDB9C8A" w14:textId="77777777" w:rsidR="00CC0EA3" w:rsidRDefault="00B6312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napr</w:t>
      </w:r>
      <w:proofErr w:type="spellEnd"/>
      <w:r>
        <w:rPr>
          <w:color w:val="000000"/>
          <w:sz w:val="20"/>
          <w:szCs w:val="20"/>
        </w:rPr>
        <w:t xml:space="preserve">. v 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návštevy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regionálneho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producenta</w:t>
      </w:r>
      <w:proofErr w:type="spellEnd"/>
      <w:r>
        <w:rPr>
          <w:color w:val="000000"/>
          <w:sz w:val="20"/>
          <w:szCs w:val="20"/>
        </w:rPr>
        <w:t xml:space="preserve"> s </w:t>
      </w:r>
      <w:proofErr w:type="spellStart"/>
      <w:r>
        <w:rPr>
          <w:color w:val="000000"/>
          <w:sz w:val="20"/>
          <w:szCs w:val="20"/>
        </w:rPr>
        <w:t>možnosťou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kúpy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produktu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cenové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zvýhodnenie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balíka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služieb</w:t>
      </w:r>
      <w:proofErr w:type="spellEnd"/>
      <w:r>
        <w:rPr>
          <w:color w:val="000000"/>
          <w:sz w:val="20"/>
          <w:szCs w:val="20"/>
        </w:rPr>
        <w:t xml:space="preserve"> v </w:t>
      </w:r>
      <w:proofErr w:type="spellStart"/>
      <w:r>
        <w:rPr>
          <w:color w:val="000000"/>
          <w:sz w:val="20"/>
          <w:szCs w:val="20"/>
        </w:rPr>
        <w:t>prípade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výberu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certifikovaného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ubytovacieho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zariadenia</w:t>
      </w:r>
      <w:proofErr w:type="spellEnd"/>
      <w:r>
        <w:rPr>
          <w:color w:val="000000"/>
          <w:sz w:val="20"/>
          <w:szCs w:val="20"/>
        </w:rPr>
        <w:t xml:space="preserve"> a 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A71" w14:textId="77777777" w:rsidR="00CC0EA3" w:rsidRDefault="00CC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C541" w14:textId="77777777" w:rsidR="00CC0EA3" w:rsidRDefault="00CC0EA3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color w:val="000000"/>
      </w:rPr>
    </w:pPr>
  </w:p>
  <w:tbl>
    <w:tblPr>
      <w:tblStyle w:val="af3"/>
      <w:tblW w:w="96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6"/>
    </w:tblGrid>
    <w:tr w:rsidR="00CC0EA3" w:rsidRPr="00256AF5" w14:paraId="47936169" w14:textId="77777777">
      <w:tc>
        <w:tcPr>
          <w:tcW w:w="8364" w:type="dxa"/>
        </w:tcPr>
        <w:p w14:paraId="56601186" w14:textId="77777777" w:rsidR="00CC0EA3" w:rsidRPr="00D41C74" w:rsidRDefault="00B63120">
          <w:pPr>
            <w:tabs>
              <w:tab w:val="left" w:pos="5738"/>
            </w:tabs>
            <w:ind w:left="-108"/>
            <w:rPr>
              <w:b/>
              <w:color w:val="993300"/>
              <w:sz w:val="26"/>
              <w:szCs w:val="26"/>
              <w:lang w:val="pl-PL"/>
            </w:rPr>
          </w:pPr>
          <w:r w:rsidRPr="00D41C74">
            <w:rPr>
              <w:color w:val="993300"/>
              <w:lang w:val="pl-PL"/>
            </w:rPr>
            <w:t>ŽIADOSŤ O UDELENIE ZNAČKY REGIONÁLNY PRODUKT GEMER – MALOHONT</w:t>
          </w:r>
          <w:r w:rsidRPr="00D41C74">
            <w:rPr>
              <w:b/>
              <w:color w:val="993300"/>
              <w:lang w:val="pl-PL"/>
            </w:rPr>
            <w:t xml:space="preserve"> </w:t>
          </w:r>
          <w:r w:rsidRPr="00D41C74">
            <w:rPr>
              <w:b/>
              <w:color w:val="993300"/>
              <w:lang w:val="pl-PL"/>
            </w:rPr>
            <w:br/>
            <w:t xml:space="preserve">NA ZÁŽITKOVÉ SLUŽBY </w:t>
          </w:r>
        </w:p>
      </w:tc>
      <w:tc>
        <w:tcPr>
          <w:tcW w:w="1276" w:type="dxa"/>
        </w:tcPr>
        <w:p w14:paraId="3E8D2363" w14:textId="77777777" w:rsidR="00CC0EA3" w:rsidRPr="00D41C74" w:rsidRDefault="00B63120">
          <w:pPr>
            <w:rPr>
              <w:lang w:val="pl-PL"/>
            </w:rPr>
          </w:pPr>
          <w:r>
            <w:rPr>
              <w:noProof/>
              <w:lang w:val="sk-SK"/>
            </w:rPr>
            <w:drawing>
              <wp:anchor distT="0" distB="0" distL="0" distR="0" simplePos="0" relativeHeight="251659264" behindDoc="1" locked="0" layoutInCell="1" allowOverlap="1" wp14:anchorId="118E6C2F" wp14:editId="1FD90258">
                <wp:simplePos x="0" y="0"/>
                <wp:positionH relativeFrom="column">
                  <wp:posOffset>-203833</wp:posOffset>
                </wp:positionH>
                <wp:positionV relativeFrom="paragraph">
                  <wp:posOffset>-125728</wp:posOffset>
                </wp:positionV>
                <wp:extent cx="681694" cy="691616"/>
                <wp:effectExtent l="0" t="0" r="0" b="0"/>
                <wp:wrapNone/>
                <wp:docPr id="4" name="image1.jpg" descr="https://majgemer.sk/images/stories/obsah/MAS/GEMER-MALOHONT-logo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majgemer.sk/images/stories/obsah/MAS/GEMER-MALOHONT-logo-1.jpg"/>
                        <pic:cNvPicPr preferRelativeResize="0"/>
                      </pic:nvPicPr>
                      <pic:blipFill>
                        <a:blip r:embed="rId1"/>
                        <a:srcRect l="11112" t="11667" r="11666" b="10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694" cy="6916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0CC7D1" w14:textId="77777777" w:rsidR="00CC0EA3" w:rsidRPr="00D41C74" w:rsidRDefault="00CC0E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25B"/>
    <w:multiLevelType w:val="multilevel"/>
    <w:tmpl w:val="6D8E3D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D55"/>
    <w:multiLevelType w:val="multilevel"/>
    <w:tmpl w:val="69729A3A"/>
    <w:lvl w:ilvl="0">
      <w:start w:val="1"/>
      <w:numFmt w:val="decimal"/>
      <w:pStyle w:val="t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EF123F"/>
    <w:multiLevelType w:val="multilevel"/>
    <w:tmpl w:val="3E9E820C"/>
    <w:lvl w:ilvl="0">
      <w:start w:val="3"/>
      <w:numFmt w:val="bullet"/>
      <w:pStyle w:val="tl2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ED271A"/>
    <w:multiLevelType w:val="multilevel"/>
    <w:tmpl w:val="8864F6B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color w:val="9933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C4C35"/>
    <w:multiLevelType w:val="multilevel"/>
    <w:tmpl w:val="9C5E6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66534"/>
    <w:multiLevelType w:val="multilevel"/>
    <w:tmpl w:val="A9FCB600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 w16cid:durableId="2002657195">
    <w:abstractNumId w:val="4"/>
  </w:num>
  <w:num w:numId="2" w16cid:durableId="949970832">
    <w:abstractNumId w:val="3"/>
  </w:num>
  <w:num w:numId="3" w16cid:durableId="1479877273">
    <w:abstractNumId w:val="2"/>
  </w:num>
  <w:num w:numId="4" w16cid:durableId="678585215">
    <w:abstractNumId w:val="0"/>
  </w:num>
  <w:num w:numId="5" w16cid:durableId="699864764">
    <w:abstractNumId w:val="5"/>
  </w:num>
  <w:num w:numId="6" w16cid:durableId="92087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EA3"/>
    <w:rsid w:val="00256AF5"/>
    <w:rsid w:val="00444DD9"/>
    <w:rsid w:val="004853DB"/>
    <w:rsid w:val="0053783A"/>
    <w:rsid w:val="0064304F"/>
    <w:rsid w:val="00A40961"/>
    <w:rsid w:val="00AD66B4"/>
    <w:rsid w:val="00B63120"/>
    <w:rsid w:val="00C026D2"/>
    <w:rsid w:val="00CC0EA3"/>
    <w:rsid w:val="00D41C74"/>
    <w:rsid w:val="00E37445"/>
    <w:rsid w:val="00E9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5100"/>
  <w15:docId w15:val="{752ADE8F-02BA-4E9A-A8A8-4A453F2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sk-SK" w:eastAsia="sk-SK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166F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166F"/>
    <w:pPr>
      <w:keepNext/>
      <w:keepLines/>
      <w:pBdr>
        <w:top w:val="single" w:sz="4" w:space="1" w:color="993300"/>
      </w:pBdr>
      <w:shd w:val="clear" w:color="auto" w:fill="FFDECD"/>
      <w:spacing w:before="240" w:after="0"/>
      <w:outlineLvl w:val="0"/>
    </w:pPr>
    <w:rPr>
      <w:rFonts w:eastAsiaTheme="majorEastAsia" w:cstheme="majorBidi"/>
      <w:color w:val="993300"/>
      <w:sz w:val="28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66F"/>
    <w:pPr>
      <w:keepNext/>
      <w:keepLines/>
      <w:spacing w:after="0"/>
      <w:outlineLvl w:val="1"/>
    </w:pPr>
    <w:rPr>
      <w:rFonts w:eastAsiaTheme="majorEastAsia" w:cstheme="majorBidi"/>
      <w:b/>
      <w:color w:val="9933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166F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color w:val="99330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166F"/>
    <w:pPr>
      <w:keepNext/>
      <w:keepLines/>
      <w:spacing w:before="40" w:after="120"/>
      <w:jc w:val="right"/>
      <w:outlineLvl w:val="3"/>
    </w:pPr>
    <w:rPr>
      <w:rFonts w:eastAsiaTheme="majorEastAsia" w:cstheme="majorBidi"/>
      <w:iCs/>
      <w:sz w:val="20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5A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937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93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93794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70509A"/>
    <w:pPr>
      <w:spacing w:before="0" w:after="0" w:line="240" w:lineRule="auto"/>
      <w:contextualSpacing/>
    </w:pPr>
    <w:rPr>
      <w:smallCaps/>
      <w:color w:val="993300"/>
      <w:sz w:val="24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F166F"/>
    <w:rPr>
      <w:rFonts w:ascii="Arial Narrow" w:eastAsiaTheme="majorEastAsia" w:hAnsi="Arial Narrow" w:cstheme="majorBidi"/>
      <w:color w:val="993300"/>
      <w:sz w:val="28"/>
      <w:szCs w:val="32"/>
      <w:shd w:val="clear" w:color="auto" w:fill="FFDECD"/>
    </w:rPr>
  </w:style>
  <w:style w:type="character" w:customStyle="1" w:styleId="Nadpis2Char">
    <w:name w:val="Nadpis 2 Char"/>
    <w:basedOn w:val="Predvolenpsmoodseku"/>
    <w:link w:val="Nadpis2"/>
    <w:uiPriority w:val="9"/>
    <w:rsid w:val="008F166F"/>
    <w:rPr>
      <w:rFonts w:ascii="Arial Narrow" w:eastAsiaTheme="majorEastAsia" w:hAnsi="Arial Narrow" w:cstheme="majorBidi"/>
      <w:b/>
      <w:color w:val="9933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166F"/>
    <w:rPr>
      <w:rFonts w:ascii="Arial Narrow" w:eastAsiaTheme="majorEastAsia" w:hAnsi="Arial Narrow" w:cstheme="majorBidi"/>
      <w:b/>
      <w:color w:val="993300"/>
      <w:szCs w:val="24"/>
    </w:rPr>
  </w:style>
  <w:style w:type="paragraph" w:customStyle="1" w:styleId="tl2">
    <w:name w:val="Štýl2"/>
    <w:basedOn w:val="Odsekzoznamu"/>
    <w:link w:val="tl2Char"/>
    <w:qFormat/>
    <w:rsid w:val="002E3652"/>
    <w:pPr>
      <w:numPr>
        <w:numId w:val="3"/>
      </w:numPr>
      <w:tabs>
        <w:tab w:val="num" w:pos="426"/>
      </w:tabs>
      <w:ind w:left="426" w:hanging="426"/>
    </w:pPr>
    <w:rPr>
      <w:bCs/>
      <w:smallCaps w:val="0"/>
      <w:color w:val="auto"/>
    </w:rPr>
  </w:style>
  <w:style w:type="character" w:customStyle="1" w:styleId="tl2Char">
    <w:name w:val="Štýl2 Char"/>
    <w:basedOn w:val="Predvolenpsmoodseku"/>
    <w:link w:val="tl2"/>
    <w:rsid w:val="002E3652"/>
    <w:rPr>
      <w:rFonts w:ascii="Arial Narrow" w:hAnsi="Arial Narrow"/>
      <w:bCs/>
      <w:sz w:val="24"/>
    </w:rPr>
  </w:style>
  <w:style w:type="paragraph" w:styleId="Bezriadkovania">
    <w:name w:val="No Spacing"/>
    <w:uiPriority w:val="1"/>
    <w:qFormat/>
    <w:rsid w:val="008F166F"/>
    <w:pPr>
      <w:spacing w:after="0" w:line="240" w:lineRule="auto"/>
    </w:pPr>
    <w:rPr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8F166F"/>
    <w:rPr>
      <w:rFonts w:ascii="Arial Narrow" w:eastAsiaTheme="majorEastAsia" w:hAnsi="Arial Narrow" w:cstheme="majorBidi"/>
      <w:iCs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70509A"/>
    <w:rPr>
      <w:rFonts w:ascii="Arial Narrow" w:hAnsi="Arial Narrow"/>
      <w:smallCaps/>
      <w:color w:val="993300"/>
      <w:sz w:val="24"/>
    </w:rPr>
  </w:style>
  <w:style w:type="table" w:styleId="Mriekatabuky">
    <w:name w:val="Table Grid"/>
    <w:basedOn w:val="Normlnatabuka"/>
    <w:uiPriority w:val="39"/>
    <w:rsid w:val="003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372662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3652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3652"/>
    <w:rPr>
      <w:rFonts w:ascii="Arial Narrow" w:hAnsi="Arial Narrow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2E3652"/>
    <w:rPr>
      <w:vertAlign w:val="superscript"/>
    </w:rPr>
  </w:style>
  <w:style w:type="paragraph" w:customStyle="1" w:styleId="tl3">
    <w:name w:val="Štýl3"/>
    <w:basedOn w:val="Odsekzoznamu"/>
    <w:link w:val="tl3Char"/>
    <w:qFormat/>
    <w:rsid w:val="00907919"/>
    <w:pPr>
      <w:numPr>
        <w:numId w:val="6"/>
      </w:numPr>
    </w:pPr>
    <w:rPr>
      <w:smallCaps w:val="0"/>
      <w:color w:val="auto"/>
      <w:sz w:val="22"/>
    </w:rPr>
  </w:style>
  <w:style w:type="character" w:customStyle="1" w:styleId="Nadpis5Char">
    <w:name w:val="Nadpis 5 Char"/>
    <w:basedOn w:val="Predvolenpsmoodseku"/>
    <w:link w:val="Nadpis5"/>
    <w:uiPriority w:val="9"/>
    <w:rsid w:val="00FB5AD5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l3Char">
    <w:name w:val="Štýl3 Char"/>
    <w:basedOn w:val="OdsekzoznamuChar"/>
    <w:link w:val="tl3"/>
    <w:rsid w:val="00907919"/>
    <w:rPr>
      <w:rFonts w:ascii="Arial Narrow" w:hAnsi="Arial Narrow"/>
      <w:smallCaps w:val="0"/>
      <w:color w:val="993300"/>
      <w:sz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7050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FFD"/>
    <w:rPr>
      <w:rFonts w:ascii="Arial Narrow" w:hAnsi="Arial Narrow"/>
      <w:lang w:val="en-US"/>
    </w:rPr>
  </w:style>
  <w:style w:type="paragraph" w:styleId="Pta">
    <w:name w:val="footer"/>
    <w:basedOn w:val="Normlny"/>
    <w:link w:val="PtaChar"/>
    <w:uiPriority w:val="99"/>
    <w:unhideWhenUsed/>
    <w:rsid w:val="004A6FF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FFD"/>
    <w:rPr>
      <w:rFonts w:ascii="Arial Narrow" w:hAnsi="Arial Narrow"/>
      <w:lang w:val="en-US"/>
    </w:rPr>
  </w:style>
  <w:style w:type="table" w:customStyle="1" w:styleId="Mriekatabuky2">
    <w:name w:val="Mriežka tabuľky2"/>
    <w:basedOn w:val="Normlnatabuka"/>
    <w:next w:val="Mriekatabuky"/>
    <w:uiPriority w:val="59"/>
    <w:rsid w:val="00AE7C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uka-ZkladnstylChar">
    <w:name w:val="Příručka - Základní styl Char"/>
    <w:basedOn w:val="Normlny"/>
    <w:rsid w:val="00FE4FC4"/>
    <w:pPr>
      <w:suppressAutoHyphens/>
      <w:spacing w:before="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Podtitul">
    <w:name w:val="Subtitle"/>
    <w:basedOn w:val="Normlny"/>
    <w:next w:val="Normlny"/>
    <w:uiPriority w:val="11"/>
    <w:qFormat/>
    <w:rsid w:val="00E937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937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VmC/cwrSwAJfx6bfMMZGQ+Ad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zIIaC5namRneHMyCWguMzBqMHpsbDIJaC4xZm9iOXRlMgloLjN6bnlzaDcyCWguMmV0OTJwMDIIaC50eWpjd3QyCWguM2R5NnZrbTIJaC4xdDNoNXNmMgloLjRkMzRvZzg4AHIhMS1GdXBTU0NMNWc3TGJZMVB3aDNoYnAzX2dzVERCdF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Elexová</dc:creator>
  <cp:lastModifiedBy>Veronika Chudicová</cp:lastModifiedBy>
  <cp:revision>6</cp:revision>
  <dcterms:created xsi:type="dcterms:W3CDTF">2019-10-20T22:51:00Z</dcterms:created>
  <dcterms:modified xsi:type="dcterms:W3CDTF">2025-09-17T17:42:00Z</dcterms:modified>
</cp:coreProperties>
</file>